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021F" w14:textId="7C6227CA" w:rsidR="00283012" w:rsidRDefault="00E57D21" w:rsidP="00283012">
      <w:pPr>
        <w:shd w:val="clear" w:color="auto" w:fill="FFFFFF"/>
        <w:spacing w:after="0" w:line="276" w:lineRule="auto"/>
        <w:rPr>
          <w:rFonts w:ascii="Aptos" w:eastAsia="Calibri" w:hAnsi="Aptos" w:cs="Calibri"/>
          <w:bCs/>
          <w:kern w:val="0"/>
          <w:sz w:val="20"/>
          <w:szCs w:val="20"/>
          <w:lang w:eastAsia="it-IT"/>
          <w14:ligatures w14:val="none"/>
        </w:rPr>
      </w:pPr>
      <w:r>
        <w:rPr>
          <w:noProof/>
        </w:rPr>
        <w:drawing>
          <wp:inline distT="0" distB="0" distL="0" distR="0" wp14:anchorId="66725D55" wp14:editId="457C1401">
            <wp:extent cx="4406508" cy="675250"/>
            <wp:effectExtent l="0" t="0" r="635" b="0"/>
            <wp:docPr id="196690370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6737" cy="695206"/>
                    </a:xfrm>
                    <a:prstGeom prst="rect">
                      <a:avLst/>
                    </a:prstGeom>
                    <a:noFill/>
                    <a:ln>
                      <a:noFill/>
                    </a:ln>
                  </pic:spPr>
                </pic:pic>
              </a:graphicData>
            </a:graphic>
          </wp:inline>
        </w:drawing>
      </w:r>
      <w:r w:rsidRPr="00283012">
        <w:rPr>
          <w:rFonts w:ascii="Aptos" w:eastAsia="Calibri" w:hAnsi="Aptos" w:cs="Calibri"/>
          <w:bCs/>
          <w:kern w:val="0"/>
          <w:sz w:val="20"/>
          <w:szCs w:val="20"/>
          <w:lang w:eastAsia="it-IT"/>
          <w14:ligatures w14:val="none"/>
        </w:rPr>
        <w:t xml:space="preserve"> </w:t>
      </w:r>
      <w:r w:rsidR="00CD1814">
        <w:rPr>
          <w:rFonts w:ascii="Aptos" w:eastAsia="Calibri" w:hAnsi="Aptos" w:cs="Calibri"/>
          <w:bCs/>
          <w:kern w:val="0"/>
          <w:sz w:val="20"/>
          <w:szCs w:val="20"/>
          <w:lang w:eastAsia="it-IT"/>
          <w14:ligatures w14:val="none"/>
        </w:rPr>
        <w:t xml:space="preserve">           </w:t>
      </w:r>
      <w:r w:rsidR="00CD1814">
        <w:rPr>
          <w:rFonts w:ascii="Aptos" w:eastAsia="Calibri" w:hAnsi="Aptos" w:cs="Calibri"/>
          <w:bCs/>
          <w:noProof/>
          <w:kern w:val="0"/>
          <w:sz w:val="20"/>
          <w:szCs w:val="20"/>
          <w:lang w:eastAsia="it-IT"/>
        </w:rPr>
        <w:drawing>
          <wp:inline distT="0" distB="0" distL="0" distR="0" wp14:anchorId="717275EC" wp14:editId="4E1C99C8">
            <wp:extent cx="1057093" cy="677332"/>
            <wp:effectExtent l="0" t="0" r="0" b="8890"/>
            <wp:docPr id="1012995351"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95351" name="Immagine 1" descr="Immagine che contiene testo, Carattere, logo, Elementi grafici&#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882" cy="681041"/>
                    </a:xfrm>
                    <a:prstGeom prst="rect">
                      <a:avLst/>
                    </a:prstGeom>
                  </pic:spPr>
                </pic:pic>
              </a:graphicData>
            </a:graphic>
          </wp:inline>
        </w:drawing>
      </w:r>
    </w:p>
    <w:p w14:paraId="0B291826" w14:textId="77777777" w:rsidR="00283012" w:rsidRPr="00283012" w:rsidRDefault="00283012" w:rsidP="00056B48">
      <w:pPr>
        <w:shd w:val="clear" w:color="auto" w:fill="FFFFFF"/>
        <w:spacing w:after="0" w:line="276" w:lineRule="auto"/>
        <w:jc w:val="center"/>
        <w:rPr>
          <w:rFonts w:ascii="Aptos" w:eastAsia="Calibri" w:hAnsi="Aptos" w:cs="Calibri"/>
          <w:bCs/>
          <w:kern w:val="0"/>
          <w:sz w:val="22"/>
          <w:szCs w:val="22"/>
          <w:lang w:eastAsia="it-IT"/>
          <w14:ligatures w14:val="none"/>
        </w:rPr>
      </w:pPr>
    </w:p>
    <w:p w14:paraId="5EA2722D" w14:textId="2F6D3222" w:rsidR="00056B48" w:rsidRPr="00937A1F" w:rsidRDefault="00056B48" w:rsidP="00056B48">
      <w:pPr>
        <w:shd w:val="clear" w:color="auto" w:fill="FFFFFF"/>
        <w:spacing w:after="0" w:line="276" w:lineRule="auto"/>
        <w:jc w:val="center"/>
        <w:rPr>
          <w:rFonts w:ascii="Aptos" w:eastAsia="Calibri" w:hAnsi="Aptos" w:cs="Calibri"/>
          <w:b/>
          <w:color w:val="000000" w:themeColor="text1"/>
          <w:kern w:val="0"/>
          <w:sz w:val="22"/>
          <w:szCs w:val="22"/>
          <w:lang w:eastAsia="it-IT"/>
          <w14:ligatures w14:val="none"/>
        </w:rPr>
      </w:pPr>
      <w:r w:rsidRPr="00937A1F">
        <w:rPr>
          <w:rFonts w:ascii="Aptos" w:eastAsia="Calibri" w:hAnsi="Aptos" w:cs="Calibri"/>
          <w:b/>
          <w:color w:val="000000" w:themeColor="text1"/>
          <w:kern w:val="0"/>
          <w:sz w:val="22"/>
          <w:szCs w:val="22"/>
          <w:lang w:eastAsia="it-IT"/>
          <w14:ligatures w14:val="none"/>
        </w:rPr>
        <w:t>nota stampa</w:t>
      </w:r>
    </w:p>
    <w:p w14:paraId="0399EA80" w14:textId="77777777" w:rsidR="00056B48" w:rsidRPr="00937A1F" w:rsidRDefault="00056B48" w:rsidP="00283012">
      <w:pPr>
        <w:shd w:val="clear" w:color="auto" w:fill="FFFFFF"/>
        <w:snapToGrid w:val="0"/>
        <w:spacing w:after="0" w:line="240" w:lineRule="auto"/>
        <w:jc w:val="both"/>
        <w:rPr>
          <w:rFonts w:ascii="Aptos" w:eastAsia="Calibri" w:hAnsi="Aptos" w:cs="Calibri"/>
          <w:bCs/>
          <w:color w:val="000000" w:themeColor="text1"/>
          <w:kern w:val="0"/>
          <w:sz w:val="22"/>
          <w:szCs w:val="22"/>
          <w:lang w:eastAsia="it-IT"/>
          <w14:ligatures w14:val="none"/>
        </w:rPr>
      </w:pPr>
    </w:p>
    <w:p w14:paraId="3204D4E1" w14:textId="63746814" w:rsidR="003A4F4E" w:rsidRPr="00937A1F" w:rsidRDefault="00283012" w:rsidP="00283012">
      <w:pPr>
        <w:shd w:val="clear" w:color="auto" w:fill="FFFFFF"/>
        <w:snapToGrid w:val="0"/>
        <w:spacing w:after="0" w:line="240" w:lineRule="auto"/>
        <w:jc w:val="center"/>
        <w:rPr>
          <w:rFonts w:ascii="Aptos" w:eastAsia="Calibri" w:hAnsi="Aptos" w:cs="Calibri"/>
          <w:b/>
          <w:color w:val="000000" w:themeColor="text1"/>
          <w:kern w:val="0"/>
          <w:sz w:val="22"/>
          <w:szCs w:val="22"/>
          <w:lang w:eastAsia="it-IT"/>
          <w14:ligatures w14:val="none"/>
        </w:rPr>
      </w:pPr>
      <w:r w:rsidRPr="00937A1F">
        <w:rPr>
          <w:rFonts w:ascii="Aptos" w:eastAsia="Calibri" w:hAnsi="Aptos" w:cs="Calibri"/>
          <w:b/>
          <w:color w:val="000000" w:themeColor="text1"/>
          <w:kern w:val="0"/>
          <w:sz w:val="22"/>
          <w:szCs w:val="22"/>
          <w:lang w:eastAsia="it-IT"/>
          <w14:ligatures w14:val="none"/>
        </w:rPr>
        <w:t>ECOMONDO</w:t>
      </w:r>
      <w:r w:rsidR="003A4F4E" w:rsidRPr="00937A1F">
        <w:rPr>
          <w:rFonts w:ascii="Aptos" w:eastAsia="Calibri" w:hAnsi="Aptos" w:cs="Calibri"/>
          <w:b/>
          <w:color w:val="000000" w:themeColor="text1"/>
          <w:kern w:val="0"/>
          <w:sz w:val="22"/>
          <w:szCs w:val="22"/>
          <w:lang w:eastAsia="it-IT"/>
          <w14:ligatures w14:val="none"/>
        </w:rPr>
        <w:t xml:space="preserve"> E ANFIA: TORNA </w:t>
      </w:r>
      <w:r w:rsidRPr="00937A1F">
        <w:rPr>
          <w:rFonts w:ascii="Aptos" w:eastAsia="Calibri" w:hAnsi="Aptos" w:cs="Calibri"/>
          <w:b/>
          <w:color w:val="000000" w:themeColor="text1"/>
          <w:kern w:val="0"/>
          <w:sz w:val="22"/>
          <w:szCs w:val="22"/>
          <w:lang w:eastAsia="it-IT"/>
          <w14:ligatures w14:val="none"/>
        </w:rPr>
        <w:t xml:space="preserve">SAL.VE, IL SALONE </w:t>
      </w:r>
      <w:r w:rsidR="003A4F4E" w:rsidRPr="00937A1F">
        <w:rPr>
          <w:rFonts w:ascii="Aptos" w:eastAsia="Calibri" w:hAnsi="Aptos" w:cs="Calibri"/>
          <w:b/>
          <w:color w:val="000000" w:themeColor="text1"/>
          <w:kern w:val="0"/>
          <w:sz w:val="22"/>
          <w:szCs w:val="22"/>
          <w:lang w:eastAsia="it-IT"/>
          <w14:ligatures w14:val="none"/>
        </w:rPr>
        <w:t xml:space="preserve">BIENNALE </w:t>
      </w:r>
      <w:r w:rsidR="00056B48" w:rsidRPr="00937A1F">
        <w:rPr>
          <w:rFonts w:ascii="Aptos" w:eastAsia="Calibri" w:hAnsi="Aptos" w:cs="Calibri"/>
          <w:b/>
          <w:color w:val="000000" w:themeColor="text1"/>
          <w:kern w:val="0"/>
          <w:sz w:val="22"/>
          <w:szCs w:val="22"/>
          <w:lang w:eastAsia="it-IT"/>
          <w14:ligatures w14:val="none"/>
        </w:rPr>
        <w:t xml:space="preserve">DEI VEICOLI </w:t>
      </w:r>
      <w:r w:rsidR="003A4F4E" w:rsidRPr="00937A1F">
        <w:rPr>
          <w:rFonts w:ascii="Aptos" w:eastAsia="Calibri" w:hAnsi="Aptos" w:cs="Calibri"/>
          <w:b/>
          <w:color w:val="000000" w:themeColor="text1"/>
          <w:kern w:val="0"/>
          <w:sz w:val="22"/>
          <w:szCs w:val="22"/>
          <w:lang w:eastAsia="it-IT"/>
          <w14:ligatures w14:val="none"/>
        </w:rPr>
        <w:t xml:space="preserve">PER L’ECOLOGIA </w:t>
      </w:r>
    </w:p>
    <w:p w14:paraId="3F2EE3D1" w14:textId="77777777" w:rsidR="00056B48" w:rsidRPr="00937A1F" w:rsidRDefault="00056B48" w:rsidP="00283012">
      <w:pPr>
        <w:shd w:val="clear" w:color="auto" w:fill="FFFFFF"/>
        <w:snapToGrid w:val="0"/>
        <w:spacing w:after="0" w:line="240" w:lineRule="auto"/>
        <w:jc w:val="both"/>
        <w:rPr>
          <w:rFonts w:ascii="Aptos" w:eastAsia="Calibri" w:hAnsi="Aptos" w:cs="Calibri"/>
          <w:b/>
          <w:color w:val="000000" w:themeColor="text1"/>
          <w:kern w:val="0"/>
          <w:sz w:val="22"/>
          <w:szCs w:val="22"/>
          <w:lang w:eastAsia="it-IT"/>
          <w14:ligatures w14:val="none"/>
        </w:rPr>
      </w:pPr>
    </w:p>
    <w:p w14:paraId="4E67135E" w14:textId="16294559" w:rsidR="00BE79F8" w:rsidRPr="00937A1F" w:rsidRDefault="003A4F4E" w:rsidP="00937A1F">
      <w:pPr>
        <w:pStyle w:val="Paragrafoelenco"/>
        <w:numPr>
          <w:ilvl w:val="0"/>
          <w:numId w:val="1"/>
        </w:numPr>
        <w:shd w:val="clear" w:color="auto" w:fill="FFFFFF"/>
        <w:snapToGrid w:val="0"/>
        <w:spacing w:after="0" w:line="240" w:lineRule="auto"/>
        <w:jc w:val="both"/>
        <w:rPr>
          <w:rFonts w:ascii="Aptos" w:eastAsia="Calibri" w:hAnsi="Aptos" w:cs="Calibri"/>
          <w:b/>
          <w:color w:val="000000" w:themeColor="text1"/>
          <w:kern w:val="0"/>
          <w:sz w:val="22"/>
          <w:szCs w:val="22"/>
          <w:lang w:eastAsia="it-IT"/>
          <w14:ligatures w14:val="none"/>
        </w:rPr>
      </w:pPr>
      <w:r w:rsidRPr="00937A1F">
        <w:rPr>
          <w:rFonts w:ascii="Aptos" w:eastAsia="Calibri" w:hAnsi="Aptos" w:cs="Calibri"/>
          <w:b/>
          <w:color w:val="000000" w:themeColor="text1"/>
          <w:kern w:val="0"/>
          <w:sz w:val="22"/>
          <w:szCs w:val="22"/>
          <w:lang w:eastAsia="it-IT"/>
          <w14:ligatures w14:val="none"/>
        </w:rPr>
        <w:t xml:space="preserve">Alla Fiera di Rimini </w:t>
      </w:r>
      <w:r w:rsidR="00BE79F8" w:rsidRPr="00937A1F">
        <w:rPr>
          <w:rFonts w:ascii="Aptos" w:eastAsia="Calibri" w:hAnsi="Aptos" w:cs="Calibri"/>
          <w:b/>
          <w:color w:val="000000" w:themeColor="text1"/>
          <w:kern w:val="0"/>
          <w:sz w:val="22"/>
          <w:szCs w:val="22"/>
          <w:lang w:eastAsia="it-IT"/>
          <w14:ligatures w14:val="none"/>
        </w:rPr>
        <w:t>di IEG</w:t>
      </w:r>
      <w:r w:rsidR="00937A1F" w:rsidRPr="00937A1F">
        <w:rPr>
          <w:rFonts w:ascii="Aptos" w:eastAsia="Calibri" w:hAnsi="Aptos" w:cs="Calibri"/>
          <w:b/>
          <w:color w:val="000000" w:themeColor="text1"/>
          <w:kern w:val="0"/>
          <w:sz w:val="22"/>
          <w:szCs w:val="22"/>
          <w:lang w:eastAsia="it-IT"/>
          <w14:ligatures w14:val="none"/>
        </w:rPr>
        <w:t>,</w:t>
      </w:r>
      <w:r w:rsidR="00BE79F8" w:rsidRPr="00937A1F">
        <w:rPr>
          <w:rFonts w:ascii="Aptos" w:eastAsia="Calibri" w:hAnsi="Aptos" w:cs="Calibri"/>
          <w:b/>
          <w:color w:val="000000" w:themeColor="text1"/>
          <w:kern w:val="0"/>
          <w:sz w:val="22"/>
          <w:szCs w:val="22"/>
          <w:lang w:eastAsia="it-IT"/>
          <w14:ligatures w14:val="none"/>
        </w:rPr>
        <w:t xml:space="preserve"> </w:t>
      </w:r>
      <w:r w:rsidRPr="00937A1F">
        <w:rPr>
          <w:rFonts w:ascii="Aptos" w:eastAsia="Calibri" w:hAnsi="Aptos" w:cs="Calibri"/>
          <w:b/>
          <w:color w:val="000000" w:themeColor="text1"/>
          <w:kern w:val="0"/>
          <w:sz w:val="22"/>
          <w:szCs w:val="22"/>
          <w:lang w:eastAsia="it-IT"/>
          <w14:ligatures w14:val="none"/>
        </w:rPr>
        <w:t>dal 4 al 7 novembre</w:t>
      </w:r>
      <w:r w:rsidR="00937A1F" w:rsidRPr="00937A1F">
        <w:rPr>
          <w:rFonts w:ascii="Aptos" w:eastAsia="Calibri" w:hAnsi="Aptos" w:cs="Calibri"/>
          <w:b/>
          <w:color w:val="000000" w:themeColor="text1"/>
          <w:kern w:val="0"/>
          <w:sz w:val="22"/>
          <w:szCs w:val="22"/>
          <w:lang w:eastAsia="it-IT"/>
          <w14:ligatures w14:val="none"/>
        </w:rPr>
        <w:t xml:space="preserve">, </w:t>
      </w:r>
      <w:r w:rsidRPr="00937A1F">
        <w:rPr>
          <w:rFonts w:ascii="Aptos" w:eastAsia="Calibri" w:hAnsi="Aptos" w:cs="Calibri"/>
          <w:b/>
          <w:color w:val="000000" w:themeColor="text1"/>
          <w:kern w:val="0"/>
          <w:sz w:val="22"/>
          <w:szCs w:val="22"/>
          <w:lang w:eastAsia="it-IT"/>
          <w14:ligatures w14:val="none"/>
        </w:rPr>
        <w:t>l’intera gamma della produzione di allestimenti per veicoli industriali e speciali per la raccolta dei rifiuti e spazzamento stradale</w:t>
      </w:r>
      <w:r w:rsidR="00BE79F8" w:rsidRPr="00937A1F">
        <w:rPr>
          <w:rFonts w:ascii="Aptos" w:eastAsia="Calibri" w:hAnsi="Aptos" w:cs="Calibri"/>
          <w:b/>
          <w:color w:val="000000" w:themeColor="text1"/>
          <w:kern w:val="0"/>
          <w:sz w:val="22"/>
          <w:szCs w:val="22"/>
          <w:lang w:eastAsia="it-IT"/>
          <w14:ligatures w14:val="none"/>
        </w:rPr>
        <w:t>.</w:t>
      </w:r>
    </w:p>
    <w:p w14:paraId="635ED87C" w14:textId="34C81A8D" w:rsidR="00BE79F8" w:rsidRPr="00937A1F" w:rsidRDefault="00BE79F8" w:rsidP="00BE79F8">
      <w:pPr>
        <w:pStyle w:val="Paragrafoelenco"/>
        <w:rPr>
          <w:rStyle w:val="normaltextrun"/>
          <w:rFonts w:ascii="Aptos" w:hAnsi="Aptos" w:cs="Arial"/>
          <w:b/>
          <w:bCs/>
          <w:color w:val="000000" w:themeColor="text1"/>
          <w:sz w:val="22"/>
          <w:szCs w:val="22"/>
        </w:rPr>
      </w:pPr>
    </w:p>
    <w:p w14:paraId="032F7FD8" w14:textId="1B11485E" w:rsidR="00056B48" w:rsidRPr="00937A1F" w:rsidRDefault="00056B48" w:rsidP="00283012">
      <w:pPr>
        <w:pStyle w:val="Paragrafoelenco"/>
        <w:numPr>
          <w:ilvl w:val="0"/>
          <w:numId w:val="1"/>
        </w:numPr>
        <w:shd w:val="clear" w:color="auto" w:fill="FFFFFF"/>
        <w:snapToGrid w:val="0"/>
        <w:spacing w:after="0" w:line="240" w:lineRule="auto"/>
        <w:jc w:val="both"/>
        <w:rPr>
          <w:rFonts w:ascii="Aptos" w:eastAsia="Calibri" w:hAnsi="Aptos" w:cs="Calibri"/>
          <w:b/>
          <w:color w:val="000000" w:themeColor="text1"/>
          <w:kern w:val="0"/>
          <w:sz w:val="22"/>
          <w:szCs w:val="22"/>
          <w:lang w:eastAsia="it-IT"/>
          <w14:ligatures w14:val="none"/>
        </w:rPr>
      </w:pPr>
      <w:r w:rsidRPr="00937A1F">
        <w:rPr>
          <w:rStyle w:val="normaltextrun"/>
          <w:rFonts w:ascii="Aptos" w:hAnsi="Aptos" w:cs="Arial"/>
          <w:b/>
          <w:bCs/>
          <w:color w:val="000000" w:themeColor="text1"/>
          <w:sz w:val="22"/>
          <w:szCs w:val="22"/>
        </w:rPr>
        <w:t>Marco Orecchia, Presidente della Sezione Veicoli per Servizi ecologici di</w:t>
      </w:r>
      <w:r w:rsidRPr="00937A1F">
        <w:rPr>
          <w:rStyle w:val="normaltextrun"/>
          <w:rFonts w:ascii="Aptos" w:hAnsi="Aptos" w:cs="Arial"/>
          <w:color w:val="000000" w:themeColor="text1"/>
          <w:sz w:val="22"/>
          <w:szCs w:val="22"/>
        </w:rPr>
        <w:t xml:space="preserve"> </w:t>
      </w:r>
      <w:r w:rsidRPr="00937A1F">
        <w:rPr>
          <w:rFonts w:ascii="Aptos" w:eastAsia="Calibri" w:hAnsi="Aptos" w:cs="Calibri"/>
          <w:b/>
          <w:color w:val="000000" w:themeColor="text1"/>
          <w:kern w:val="0"/>
          <w:sz w:val="22"/>
          <w:szCs w:val="22"/>
          <w:lang w:eastAsia="it-IT"/>
          <w14:ligatures w14:val="none"/>
        </w:rPr>
        <w:t xml:space="preserve">ANFIA: </w:t>
      </w:r>
      <w:r w:rsidR="00E36F8A">
        <w:rPr>
          <w:rFonts w:ascii="Aptos" w:eastAsia="Calibri" w:hAnsi="Aptos" w:cs="Calibri"/>
          <w:b/>
          <w:color w:val="000000" w:themeColor="text1"/>
          <w:kern w:val="0"/>
          <w:sz w:val="22"/>
          <w:szCs w:val="22"/>
          <w:lang w:eastAsia="it-IT"/>
          <w14:ligatures w14:val="none"/>
        </w:rPr>
        <w:t>“</w:t>
      </w:r>
      <w:r w:rsidRPr="00E36F8A">
        <w:rPr>
          <w:rFonts w:ascii="Aptos" w:hAnsi="Aptos" w:cs="Arial"/>
          <w:b/>
          <w:bCs/>
          <w:i/>
          <w:iCs/>
          <w:color w:val="000000" w:themeColor="text1"/>
          <w:sz w:val="22"/>
          <w:szCs w:val="22"/>
        </w:rPr>
        <w:t>La</w:t>
      </w:r>
      <w:r w:rsidRPr="00E36F8A">
        <w:rPr>
          <w:rFonts w:ascii="Aptos" w:hAnsi="Aptos" w:cs="Arial"/>
          <w:i/>
          <w:iCs/>
          <w:color w:val="000000" w:themeColor="text1"/>
          <w:sz w:val="22"/>
          <w:szCs w:val="22"/>
        </w:rPr>
        <w:t xml:space="preserve"> </w:t>
      </w:r>
      <w:r w:rsidRPr="00E36F8A">
        <w:rPr>
          <w:rFonts w:ascii="Aptos" w:eastAsia="Calibri" w:hAnsi="Aptos" w:cs="Calibri"/>
          <w:b/>
          <w:i/>
          <w:iCs/>
          <w:color w:val="000000" w:themeColor="text1"/>
          <w:kern w:val="0"/>
          <w:sz w:val="22"/>
          <w:szCs w:val="22"/>
          <w:lang w:eastAsia="it-IT"/>
          <w14:ligatures w14:val="none"/>
        </w:rPr>
        <w:t>partecipazione a SAL.VE è strategica per la nostra Sezione al fine di raggiungere l’obiettivo di accrescere</w:t>
      </w:r>
      <w:r w:rsidR="00E36F8A" w:rsidRPr="00E36F8A">
        <w:rPr>
          <w:i/>
          <w:iCs/>
        </w:rPr>
        <w:t xml:space="preserve"> </w:t>
      </w:r>
      <w:r w:rsidR="00E36F8A" w:rsidRPr="00E36F8A">
        <w:rPr>
          <w:rFonts w:ascii="Aptos" w:eastAsia="Calibri" w:hAnsi="Aptos" w:cs="Calibri"/>
          <w:b/>
          <w:i/>
          <w:iCs/>
          <w:color w:val="000000" w:themeColor="text1"/>
          <w:kern w:val="0"/>
          <w:sz w:val="22"/>
          <w:szCs w:val="22"/>
          <w:lang w:eastAsia="it-IT"/>
          <w14:ligatures w14:val="none"/>
        </w:rPr>
        <w:t>la quota di export delle nostre imprese altamente specializzate</w:t>
      </w:r>
      <w:r w:rsidR="00E36F8A">
        <w:rPr>
          <w:rFonts w:ascii="Aptos" w:eastAsia="Calibri" w:hAnsi="Aptos" w:cs="Calibri"/>
          <w:b/>
          <w:color w:val="000000" w:themeColor="text1"/>
          <w:kern w:val="0"/>
          <w:sz w:val="22"/>
          <w:szCs w:val="22"/>
          <w:lang w:eastAsia="it-IT"/>
          <w14:ligatures w14:val="none"/>
        </w:rPr>
        <w:t>”.</w:t>
      </w:r>
    </w:p>
    <w:p w14:paraId="59980E0D" w14:textId="111DB156" w:rsidR="00056B48" w:rsidRPr="00937A1F" w:rsidRDefault="00056B48" w:rsidP="00283012">
      <w:pPr>
        <w:shd w:val="clear" w:color="auto" w:fill="FFFFFF"/>
        <w:snapToGrid w:val="0"/>
        <w:spacing w:after="0" w:line="240" w:lineRule="auto"/>
        <w:jc w:val="both"/>
        <w:rPr>
          <w:rFonts w:ascii="Aptos" w:eastAsia="Calibri" w:hAnsi="Aptos" w:cs="Calibri"/>
          <w:bCs/>
          <w:color w:val="000000" w:themeColor="text1"/>
          <w:kern w:val="0"/>
          <w:sz w:val="22"/>
          <w:szCs w:val="22"/>
          <w:lang w:eastAsia="it-IT"/>
          <w14:ligatures w14:val="none"/>
        </w:rPr>
      </w:pPr>
    </w:p>
    <w:p w14:paraId="3B28EE35" w14:textId="77777777" w:rsidR="00937A1F" w:rsidRPr="00937A1F" w:rsidRDefault="00937A1F" w:rsidP="00283012">
      <w:pPr>
        <w:shd w:val="clear" w:color="auto" w:fill="FFFFFF"/>
        <w:snapToGrid w:val="0"/>
        <w:spacing w:after="0" w:line="240" w:lineRule="auto"/>
        <w:jc w:val="both"/>
        <w:rPr>
          <w:rFonts w:ascii="Aptos" w:eastAsia="Calibri" w:hAnsi="Aptos" w:cs="Calibri"/>
          <w:bCs/>
          <w:color w:val="000000" w:themeColor="text1"/>
          <w:kern w:val="0"/>
          <w:sz w:val="22"/>
          <w:szCs w:val="22"/>
          <w:lang w:eastAsia="it-IT"/>
          <w14:ligatures w14:val="none"/>
        </w:rPr>
      </w:pPr>
    </w:p>
    <w:p w14:paraId="58A08793" w14:textId="69DEF624" w:rsidR="00056B48" w:rsidRPr="00937A1F" w:rsidRDefault="00056B48" w:rsidP="00283012">
      <w:pPr>
        <w:shd w:val="clear" w:color="auto" w:fill="FFFFFF"/>
        <w:snapToGrid w:val="0"/>
        <w:spacing w:after="0" w:line="240" w:lineRule="auto"/>
        <w:jc w:val="both"/>
        <w:rPr>
          <w:rFonts w:ascii="Aptos" w:eastAsia="Calibri" w:hAnsi="Aptos" w:cs="Calibri"/>
          <w:bCs/>
          <w:color w:val="000000" w:themeColor="text1"/>
          <w:kern w:val="0"/>
          <w:sz w:val="20"/>
          <w:szCs w:val="20"/>
          <w:lang w:eastAsia="it-IT"/>
          <w14:ligatures w14:val="none"/>
        </w:rPr>
      </w:pPr>
      <w:r w:rsidRPr="00937A1F">
        <w:rPr>
          <w:rFonts w:ascii="Aptos" w:eastAsia="Calibri" w:hAnsi="Aptos" w:cs="Calibri"/>
          <w:bCs/>
          <w:i/>
          <w:iCs/>
          <w:color w:val="000000" w:themeColor="text1"/>
          <w:kern w:val="0"/>
          <w:sz w:val="20"/>
          <w:szCs w:val="20"/>
          <w:lang w:eastAsia="it-IT"/>
          <w14:ligatures w14:val="none"/>
        </w:rPr>
        <w:t xml:space="preserve">Rimini, </w:t>
      </w:r>
      <w:r w:rsidR="008962F8">
        <w:rPr>
          <w:rFonts w:ascii="Aptos" w:eastAsia="Calibri" w:hAnsi="Aptos" w:cs="Calibri"/>
          <w:bCs/>
          <w:i/>
          <w:iCs/>
          <w:color w:val="000000" w:themeColor="text1"/>
          <w:kern w:val="0"/>
          <w:sz w:val="20"/>
          <w:szCs w:val="20"/>
          <w:lang w:eastAsia="it-IT"/>
          <w14:ligatures w14:val="none"/>
        </w:rPr>
        <w:t>3 novembre</w:t>
      </w:r>
      <w:r w:rsidR="00283012" w:rsidRPr="00937A1F">
        <w:rPr>
          <w:rFonts w:ascii="Aptos" w:eastAsia="Calibri" w:hAnsi="Aptos" w:cs="Calibri"/>
          <w:bCs/>
          <w:i/>
          <w:iCs/>
          <w:color w:val="000000" w:themeColor="text1"/>
          <w:kern w:val="0"/>
          <w:sz w:val="20"/>
          <w:szCs w:val="20"/>
          <w:lang w:eastAsia="it-IT"/>
          <w14:ligatures w14:val="none"/>
        </w:rPr>
        <w:t xml:space="preserve"> </w:t>
      </w:r>
      <w:r w:rsidRPr="00937A1F">
        <w:rPr>
          <w:rFonts w:ascii="Aptos" w:eastAsia="Calibri" w:hAnsi="Aptos" w:cs="Calibri"/>
          <w:bCs/>
          <w:i/>
          <w:iCs/>
          <w:color w:val="000000" w:themeColor="text1"/>
          <w:kern w:val="0"/>
          <w:sz w:val="20"/>
          <w:szCs w:val="20"/>
          <w:lang w:eastAsia="it-IT"/>
          <w14:ligatures w14:val="none"/>
        </w:rPr>
        <w:t>2025</w:t>
      </w:r>
      <w:r w:rsidRPr="00937A1F">
        <w:rPr>
          <w:rFonts w:ascii="Aptos" w:eastAsia="Calibri" w:hAnsi="Aptos" w:cs="Calibri"/>
          <w:bCs/>
          <w:color w:val="000000" w:themeColor="text1"/>
          <w:kern w:val="0"/>
          <w:sz w:val="20"/>
          <w:szCs w:val="20"/>
          <w:lang w:eastAsia="it-IT"/>
          <w14:ligatures w14:val="none"/>
        </w:rPr>
        <w:t xml:space="preserve"> – </w:t>
      </w:r>
      <w:r w:rsidR="00A03338" w:rsidRPr="00937A1F">
        <w:rPr>
          <w:rFonts w:ascii="Aptos" w:eastAsia="Calibri" w:hAnsi="Aptos" w:cs="Calibri"/>
          <w:bCs/>
          <w:color w:val="000000" w:themeColor="text1"/>
          <w:kern w:val="0"/>
          <w:sz w:val="20"/>
          <w:szCs w:val="20"/>
          <w:lang w:eastAsia="it-IT"/>
          <w14:ligatures w14:val="none"/>
        </w:rPr>
        <w:t xml:space="preserve">Ad </w:t>
      </w:r>
      <w:r w:rsidRPr="00937A1F">
        <w:rPr>
          <w:rFonts w:ascii="Aptos" w:eastAsia="Calibri" w:hAnsi="Aptos" w:cs="Calibri"/>
          <w:bCs/>
          <w:color w:val="000000" w:themeColor="text1"/>
          <w:kern w:val="0"/>
          <w:sz w:val="20"/>
          <w:szCs w:val="20"/>
          <w:lang w:eastAsia="it-IT"/>
          <w14:ligatures w14:val="none"/>
        </w:rPr>
        <w:t xml:space="preserve">Ecomondo 2025 </w:t>
      </w:r>
      <w:r w:rsidR="00A03338" w:rsidRPr="00937A1F">
        <w:rPr>
          <w:rFonts w:ascii="Aptos" w:eastAsia="Calibri" w:hAnsi="Aptos" w:cs="Calibri"/>
          <w:bCs/>
          <w:color w:val="000000" w:themeColor="text1"/>
          <w:kern w:val="0"/>
          <w:sz w:val="20"/>
          <w:szCs w:val="20"/>
          <w:lang w:eastAsia="it-IT"/>
          <w14:ligatures w14:val="none"/>
        </w:rPr>
        <w:t>torna</w:t>
      </w:r>
      <w:r w:rsidRPr="00937A1F">
        <w:rPr>
          <w:rFonts w:ascii="Aptos" w:eastAsia="Calibri" w:hAnsi="Aptos" w:cs="Calibri"/>
          <w:bCs/>
          <w:color w:val="000000" w:themeColor="text1"/>
          <w:kern w:val="0"/>
          <w:sz w:val="20"/>
          <w:szCs w:val="20"/>
          <w:lang w:eastAsia="it-IT"/>
          <w14:ligatures w14:val="none"/>
        </w:rPr>
        <w:t xml:space="preserve"> </w:t>
      </w:r>
      <w:r w:rsidRPr="00937A1F">
        <w:rPr>
          <w:rFonts w:ascii="Aptos" w:eastAsia="Calibri" w:hAnsi="Aptos" w:cs="Calibri"/>
          <w:b/>
          <w:bCs/>
          <w:color w:val="000000" w:themeColor="text1"/>
          <w:kern w:val="0"/>
          <w:sz w:val="20"/>
          <w:szCs w:val="20"/>
          <w:lang w:eastAsia="it-IT"/>
          <w14:ligatures w14:val="none"/>
        </w:rPr>
        <w:t>SAL.VE</w:t>
      </w:r>
      <w:r w:rsidRPr="00937A1F">
        <w:rPr>
          <w:rFonts w:ascii="Aptos" w:eastAsia="Calibri" w:hAnsi="Aptos" w:cs="Calibri"/>
          <w:b/>
          <w:color w:val="000000" w:themeColor="text1"/>
          <w:kern w:val="0"/>
          <w:sz w:val="20"/>
          <w:szCs w:val="20"/>
          <w:lang w:eastAsia="it-IT"/>
          <w14:ligatures w14:val="none"/>
        </w:rPr>
        <w:t xml:space="preserve">, il Salone </w:t>
      </w:r>
      <w:r w:rsidR="003A4F4E" w:rsidRPr="00937A1F">
        <w:rPr>
          <w:rFonts w:ascii="Aptos" w:eastAsia="Calibri" w:hAnsi="Aptos" w:cs="Calibri"/>
          <w:b/>
          <w:color w:val="000000" w:themeColor="text1"/>
          <w:kern w:val="0"/>
          <w:sz w:val="20"/>
          <w:szCs w:val="20"/>
          <w:lang w:eastAsia="it-IT"/>
          <w14:ligatures w14:val="none"/>
        </w:rPr>
        <w:t>b</w:t>
      </w:r>
      <w:r w:rsidRPr="00937A1F">
        <w:rPr>
          <w:rFonts w:ascii="Aptos" w:eastAsia="Calibri" w:hAnsi="Aptos" w:cs="Calibri"/>
          <w:b/>
          <w:color w:val="000000" w:themeColor="text1"/>
          <w:kern w:val="0"/>
          <w:sz w:val="20"/>
          <w:szCs w:val="20"/>
          <w:lang w:eastAsia="it-IT"/>
          <w14:ligatures w14:val="none"/>
        </w:rPr>
        <w:t xml:space="preserve">iennale del </w:t>
      </w:r>
      <w:r w:rsidR="003A4F4E" w:rsidRPr="00937A1F">
        <w:rPr>
          <w:rFonts w:ascii="Aptos" w:eastAsia="Calibri" w:hAnsi="Aptos" w:cs="Calibri"/>
          <w:b/>
          <w:color w:val="000000" w:themeColor="text1"/>
          <w:kern w:val="0"/>
          <w:sz w:val="20"/>
          <w:szCs w:val="20"/>
          <w:lang w:eastAsia="it-IT"/>
          <w14:ligatures w14:val="none"/>
        </w:rPr>
        <w:t>V</w:t>
      </w:r>
      <w:r w:rsidRPr="00937A1F">
        <w:rPr>
          <w:rFonts w:ascii="Aptos" w:eastAsia="Calibri" w:hAnsi="Aptos" w:cs="Calibri"/>
          <w:b/>
          <w:color w:val="000000" w:themeColor="text1"/>
          <w:kern w:val="0"/>
          <w:sz w:val="20"/>
          <w:szCs w:val="20"/>
          <w:lang w:eastAsia="it-IT"/>
          <w14:ligatures w14:val="none"/>
        </w:rPr>
        <w:t>eicolo per l’</w:t>
      </w:r>
      <w:r w:rsidR="003A4F4E" w:rsidRPr="00937A1F">
        <w:rPr>
          <w:rFonts w:ascii="Aptos" w:eastAsia="Calibri" w:hAnsi="Aptos" w:cs="Calibri"/>
          <w:b/>
          <w:color w:val="000000" w:themeColor="text1"/>
          <w:kern w:val="0"/>
          <w:sz w:val="20"/>
          <w:szCs w:val="20"/>
          <w:lang w:eastAsia="it-IT"/>
          <w14:ligatures w14:val="none"/>
        </w:rPr>
        <w:t>E</w:t>
      </w:r>
      <w:r w:rsidRPr="00937A1F">
        <w:rPr>
          <w:rFonts w:ascii="Aptos" w:eastAsia="Calibri" w:hAnsi="Aptos" w:cs="Calibri"/>
          <w:b/>
          <w:color w:val="000000" w:themeColor="text1"/>
          <w:kern w:val="0"/>
          <w:sz w:val="20"/>
          <w:szCs w:val="20"/>
          <w:lang w:eastAsia="it-IT"/>
          <w14:ligatures w14:val="none"/>
        </w:rPr>
        <w:t>cologia,</w:t>
      </w:r>
      <w:r w:rsidRPr="00937A1F">
        <w:rPr>
          <w:rFonts w:ascii="Aptos" w:eastAsia="Calibri" w:hAnsi="Aptos" w:cs="Calibri"/>
          <w:bCs/>
          <w:color w:val="000000" w:themeColor="text1"/>
          <w:kern w:val="0"/>
          <w:sz w:val="20"/>
          <w:szCs w:val="20"/>
          <w:lang w:eastAsia="it-IT"/>
          <w14:ligatures w14:val="none"/>
        </w:rPr>
        <w:t xml:space="preserve"> </w:t>
      </w:r>
      <w:r w:rsidR="003A4F4E" w:rsidRPr="00937A1F">
        <w:rPr>
          <w:rFonts w:ascii="Aptos" w:eastAsia="Calibri" w:hAnsi="Aptos" w:cs="Calibri"/>
          <w:bCs/>
          <w:color w:val="000000" w:themeColor="text1"/>
          <w:kern w:val="0"/>
          <w:sz w:val="20"/>
          <w:szCs w:val="20"/>
          <w:lang w:eastAsia="it-IT"/>
          <w14:ligatures w14:val="none"/>
        </w:rPr>
        <w:t>in collaborazione con</w:t>
      </w:r>
      <w:r w:rsidRPr="00937A1F">
        <w:rPr>
          <w:rFonts w:ascii="Aptos" w:eastAsia="Calibri" w:hAnsi="Aptos" w:cs="Calibri"/>
          <w:bCs/>
          <w:color w:val="000000" w:themeColor="text1"/>
          <w:kern w:val="0"/>
          <w:sz w:val="20"/>
          <w:szCs w:val="20"/>
          <w:lang w:eastAsia="it-IT"/>
          <w14:ligatures w14:val="none"/>
        </w:rPr>
        <w:t xml:space="preserve"> ANFIA, Associazione Nazionale</w:t>
      </w:r>
      <w:r w:rsidR="003A4F4E" w:rsidRPr="00937A1F">
        <w:rPr>
          <w:rFonts w:ascii="Aptos" w:eastAsia="Calibri" w:hAnsi="Aptos" w:cs="Calibri"/>
          <w:bCs/>
          <w:color w:val="000000" w:themeColor="text1"/>
          <w:kern w:val="0"/>
          <w:sz w:val="20"/>
          <w:szCs w:val="20"/>
          <w:lang w:eastAsia="it-IT"/>
          <w14:ligatures w14:val="none"/>
        </w:rPr>
        <w:t xml:space="preserve"> </w:t>
      </w:r>
      <w:r w:rsidRPr="00937A1F">
        <w:rPr>
          <w:rFonts w:ascii="Aptos" w:eastAsia="Calibri" w:hAnsi="Aptos" w:cs="Calibri"/>
          <w:bCs/>
          <w:color w:val="000000" w:themeColor="text1"/>
          <w:kern w:val="0"/>
          <w:sz w:val="20"/>
          <w:szCs w:val="20"/>
          <w:lang w:eastAsia="it-IT"/>
          <w14:ligatures w14:val="none"/>
        </w:rPr>
        <w:t>Filiera Industria Automobilistica</w:t>
      </w:r>
      <w:r w:rsidR="00BE79F8" w:rsidRPr="00937A1F">
        <w:rPr>
          <w:rFonts w:ascii="Aptos" w:eastAsia="Calibri" w:hAnsi="Aptos" w:cs="Calibri"/>
          <w:bCs/>
          <w:color w:val="000000" w:themeColor="text1"/>
          <w:kern w:val="0"/>
          <w:sz w:val="20"/>
          <w:szCs w:val="20"/>
          <w:lang w:eastAsia="it-IT"/>
          <w14:ligatures w14:val="none"/>
        </w:rPr>
        <w:t>.</w:t>
      </w:r>
    </w:p>
    <w:p w14:paraId="48DFE9D8" w14:textId="38B3773F" w:rsidR="00BE79F8" w:rsidRPr="00937A1F" w:rsidRDefault="00BE79F8" w:rsidP="00283012">
      <w:pPr>
        <w:shd w:val="clear" w:color="auto" w:fill="FFFFFF"/>
        <w:snapToGrid w:val="0"/>
        <w:spacing w:after="0" w:line="240" w:lineRule="auto"/>
        <w:jc w:val="both"/>
        <w:rPr>
          <w:rFonts w:ascii="Aptos" w:eastAsia="Calibri" w:hAnsi="Aptos" w:cs="Calibri"/>
          <w:bCs/>
          <w:color w:val="000000" w:themeColor="text1"/>
          <w:kern w:val="0"/>
          <w:sz w:val="20"/>
          <w:szCs w:val="20"/>
          <w:lang w:eastAsia="it-IT"/>
          <w14:ligatures w14:val="none"/>
        </w:rPr>
      </w:pPr>
    </w:p>
    <w:p w14:paraId="57F270F8" w14:textId="70F921A5" w:rsidR="00A03338" w:rsidRPr="00937A1F" w:rsidRDefault="00937A1F" w:rsidP="00283012">
      <w:pPr>
        <w:shd w:val="clear" w:color="auto" w:fill="FFFFFF"/>
        <w:snapToGrid w:val="0"/>
        <w:spacing w:after="0" w:line="240" w:lineRule="auto"/>
        <w:jc w:val="both"/>
        <w:rPr>
          <w:rFonts w:ascii="Aptos" w:eastAsia="Calibri" w:hAnsi="Aptos" w:cs="Calibri"/>
          <w:b/>
          <w:color w:val="000000" w:themeColor="text1"/>
          <w:kern w:val="0"/>
          <w:sz w:val="20"/>
          <w:szCs w:val="20"/>
          <w:lang w:eastAsia="it-IT"/>
          <w14:ligatures w14:val="none"/>
        </w:rPr>
      </w:pPr>
      <w:r w:rsidRPr="00937A1F">
        <w:rPr>
          <w:rFonts w:ascii="Aptos" w:eastAsia="Calibri" w:hAnsi="Aptos" w:cs="Calibri"/>
          <w:bCs/>
          <w:color w:val="000000" w:themeColor="text1"/>
          <w:kern w:val="0"/>
          <w:sz w:val="20"/>
          <w:szCs w:val="20"/>
          <w:lang w:eastAsia="it-IT"/>
          <w14:ligatures w14:val="none"/>
        </w:rPr>
        <w:t>Dal 4 al 7 novembre, il Salone</w:t>
      </w:r>
      <w:r w:rsidR="00A03338" w:rsidRPr="00937A1F">
        <w:rPr>
          <w:rFonts w:ascii="Aptos" w:eastAsia="Calibri" w:hAnsi="Aptos" w:cs="Calibri"/>
          <w:bCs/>
          <w:color w:val="000000" w:themeColor="text1"/>
          <w:kern w:val="0"/>
          <w:sz w:val="20"/>
          <w:szCs w:val="20"/>
          <w:lang w:eastAsia="it-IT"/>
          <w14:ligatures w14:val="none"/>
        </w:rPr>
        <w:t xml:space="preserve"> si aggiunge a</w:t>
      </w:r>
      <w:r w:rsidRPr="00937A1F">
        <w:rPr>
          <w:rFonts w:ascii="Aptos" w:eastAsia="Calibri" w:hAnsi="Aptos" w:cs="Calibri"/>
          <w:bCs/>
          <w:color w:val="000000" w:themeColor="text1"/>
          <w:kern w:val="0"/>
          <w:sz w:val="20"/>
          <w:szCs w:val="20"/>
          <w:lang w:eastAsia="it-IT"/>
          <w14:ligatures w14:val="none"/>
        </w:rPr>
        <w:t xml:space="preserve">lle </w:t>
      </w:r>
      <w:r w:rsidR="00A03338" w:rsidRPr="00937A1F">
        <w:rPr>
          <w:rFonts w:ascii="Aptos" w:eastAsia="Calibri" w:hAnsi="Aptos" w:cs="Calibri"/>
          <w:bCs/>
          <w:color w:val="000000" w:themeColor="text1"/>
          <w:kern w:val="0"/>
          <w:sz w:val="20"/>
          <w:szCs w:val="20"/>
          <w:lang w:eastAsia="it-IT"/>
          <w14:ligatures w14:val="none"/>
        </w:rPr>
        <w:t xml:space="preserve">altre sei macroaree tematiche rappresentate </w:t>
      </w:r>
      <w:r w:rsidRPr="00937A1F">
        <w:rPr>
          <w:rFonts w:ascii="Aptos" w:eastAsia="Calibri" w:hAnsi="Aptos" w:cs="Calibri"/>
          <w:bCs/>
          <w:color w:val="000000" w:themeColor="text1"/>
          <w:kern w:val="0"/>
          <w:sz w:val="20"/>
          <w:szCs w:val="20"/>
          <w:lang w:eastAsia="it-IT"/>
          <w14:ligatures w14:val="none"/>
        </w:rPr>
        <w:t xml:space="preserve">da </w:t>
      </w:r>
      <w:r w:rsidRPr="00937A1F">
        <w:rPr>
          <w:rFonts w:ascii="Aptos" w:eastAsia="Calibri" w:hAnsi="Aptos" w:cs="Calibri"/>
          <w:b/>
          <w:color w:val="000000" w:themeColor="text1"/>
          <w:kern w:val="0"/>
          <w:sz w:val="20"/>
          <w:szCs w:val="20"/>
          <w:lang w:eastAsia="it-IT"/>
          <w14:ligatures w14:val="none"/>
        </w:rPr>
        <w:t>Ecomondo,</w:t>
      </w:r>
      <w:r w:rsidR="00A03338" w:rsidRPr="00937A1F">
        <w:rPr>
          <w:rFonts w:ascii="Aptos" w:eastAsia="Calibri" w:hAnsi="Aptos" w:cs="Calibri"/>
          <w:b/>
          <w:color w:val="000000" w:themeColor="text1"/>
          <w:kern w:val="0"/>
          <w:sz w:val="20"/>
          <w:szCs w:val="20"/>
          <w:lang w:eastAsia="it-IT"/>
          <w14:ligatures w14:val="none"/>
        </w:rPr>
        <w:t xml:space="preserve"> organizzato da </w:t>
      </w:r>
      <w:proofErr w:type="spellStart"/>
      <w:r w:rsidR="00A03338" w:rsidRPr="00937A1F">
        <w:rPr>
          <w:rFonts w:ascii="Aptos" w:eastAsia="Calibri" w:hAnsi="Aptos" w:cs="Calibri"/>
          <w:b/>
          <w:color w:val="000000" w:themeColor="text1"/>
          <w:kern w:val="0"/>
          <w:sz w:val="20"/>
          <w:szCs w:val="20"/>
          <w:lang w:eastAsia="it-IT"/>
          <w14:ligatures w14:val="none"/>
        </w:rPr>
        <w:t>Italian</w:t>
      </w:r>
      <w:proofErr w:type="spellEnd"/>
      <w:r w:rsidR="00A03338" w:rsidRPr="00937A1F">
        <w:rPr>
          <w:rFonts w:ascii="Aptos" w:eastAsia="Calibri" w:hAnsi="Aptos" w:cs="Calibri"/>
          <w:b/>
          <w:color w:val="000000" w:themeColor="text1"/>
          <w:kern w:val="0"/>
          <w:sz w:val="20"/>
          <w:szCs w:val="20"/>
          <w:lang w:eastAsia="it-IT"/>
          <w14:ligatures w14:val="none"/>
        </w:rPr>
        <w:t xml:space="preserve"> </w:t>
      </w:r>
      <w:proofErr w:type="spellStart"/>
      <w:r w:rsidR="00A03338" w:rsidRPr="00937A1F">
        <w:rPr>
          <w:rFonts w:ascii="Aptos" w:eastAsia="Calibri" w:hAnsi="Aptos" w:cs="Calibri"/>
          <w:b/>
          <w:color w:val="000000" w:themeColor="text1"/>
          <w:kern w:val="0"/>
          <w:sz w:val="20"/>
          <w:szCs w:val="20"/>
          <w:lang w:eastAsia="it-IT"/>
          <w14:ligatures w14:val="none"/>
        </w:rPr>
        <w:t>Exhibition</w:t>
      </w:r>
      <w:proofErr w:type="spellEnd"/>
      <w:r w:rsidR="00A03338" w:rsidRPr="00937A1F">
        <w:rPr>
          <w:rFonts w:ascii="Aptos" w:eastAsia="Calibri" w:hAnsi="Aptos" w:cs="Calibri"/>
          <w:b/>
          <w:color w:val="000000" w:themeColor="text1"/>
          <w:kern w:val="0"/>
          <w:sz w:val="20"/>
          <w:szCs w:val="20"/>
          <w:lang w:eastAsia="it-IT"/>
          <w14:ligatures w14:val="none"/>
        </w:rPr>
        <w:t xml:space="preserve"> Group </w:t>
      </w:r>
      <w:r w:rsidRPr="00937A1F">
        <w:rPr>
          <w:rFonts w:ascii="Aptos" w:eastAsia="Calibri" w:hAnsi="Aptos" w:cs="Calibri"/>
          <w:b/>
          <w:color w:val="000000" w:themeColor="text1"/>
          <w:kern w:val="0"/>
          <w:sz w:val="20"/>
          <w:szCs w:val="20"/>
          <w:lang w:eastAsia="it-IT"/>
          <w14:ligatures w14:val="none"/>
        </w:rPr>
        <w:t xml:space="preserve">alla Fiera di Rimini e dedicato </w:t>
      </w:r>
      <w:r w:rsidR="00A03338" w:rsidRPr="00937A1F">
        <w:rPr>
          <w:rFonts w:ascii="Aptos" w:eastAsia="Calibri" w:hAnsi="Aptos" w:cs="Calibri"/>
          <w:b/>
          <w:color w:val="000000" w:themeColor="text1"/>
          <w:kern w:val="0"/>
          <w:sz w:val="20"/>
          <w:szCs w:val="20"/>
          <w:lang w:eastAsia="it-IT"/>
          <w14:ligatures w14:val="none"/>
        </w:rPr>
        <w:t xml:space="preserve">alla green, blue e </w:t>
      </w:r>
      <w:proofErr w:type="spellStart"/>
      <w:r w:rsidR="00A03338" w:rsidRPr="00937A1F">
        <w:rPr>
          <w:rFonts w:ascii="Aptos" w:eastAsia="Calibri" w:hAnsi="Aptos" w:cs="Calibri"/>
          <w:b/>
          <w:color w:val="000000" w:themeColor="text1"/>
          <w:kern w:val="0"/>
          <w:sz w:val="20"/>
          <w:szCs w:val="20"/>
          <w:lang w:eastAsia="it-IT"/>
          <w14:ligatures w14:val="none"/>
        </w:rPr>
        <w:t>circular</w:t>
      </w:r>
      <w:proofErr w:type="spellEnd"/>
      <w:r w:rsidR="00A03338" w:rsidRPr="00937A1F">
        <w:rPr>
          <w:rFonts w:ascii="Aptos" w:eastAsia="Calibri" w:hAnsi="Aptos" w:cs="Calibri"/>
          <w:b/>
          <w:color w:val="000000" w:themeColor="text1"/>
          <w:kern w:val="0"/>
          <w:sz w:val="20"/>
          <w:szCs w:val="20"/>
          <w:lang w:eastAsia="it-IT"/>
          <w14:ligatures w14:val="none"/>
        </w:rPr>
        <w:t xml:space="preserve"> economy</w:t>
      </w:r>
      <w:r w:rsidRPr="00937A1F">
        <w:rPr>
          <w:rFonts w:ascii="Aptos" w:eastAsia="Calibri" w:hAnsi="Aptos" w:cs="Calibri"/>
          <w:b/>
          <w:color w:val="000000" w:themeColor="text1"/>
          <w:kern w:val="0"/>
          <w:sz w:val="20"/>
          <w:szCs w:val="20"/>
          <w:lang w:eastAsia="it-IT"/>
          <w14:ligatures w14:val="none"/>
        </w:rPr>
        <w:t>.</w:t>
      </w:r>
    </w:p>
    <w:p w14:paraId="058F4A34" w14:textId="77777777" w:rsidR="00A03338" w:rsidRPr="00937A1F" w:rsidRDefault="00A03338" w:rsidP="00283012">
      <w:pPr>
        <w:shd w:val="clear" w:color="auto" w:fill="FFFFFF"/>
        <w:snapToGrid w:val="0"/>
        <w:spacing w:after="0" w:line="240" w:lineRule="auto"/>
        <w:jc w:val="both"/>
        <w:rPr>
          <w:rFonts w:ascii="Aptos" w:eastAsia="Calibri" w:hAnsi="Aptos" w:cs="Calibri"/>
          <w:bCs/>
          <w:color w:val="000000" w:themeColor="text1"/>
          <w:kern w:val="0"/>
          <w:sz w:val="20"/>
          <w:szCs w:val="20"/>
          <w:lang w:eastAsia="it-IT"/>
          <w14:ligatures w14:val="none"/>
        </w:rPr>
      </w:pPr>
    </w:p>
    <w:p w14:paraId="31801D96" w14:textId="011207F5" w:rsidR="00056B48" w:rsidRPr="00937A1F" w:rsidRDefault="00937A1F" w:rsidP="00A03338">
      <w:pPr>
        <w:spacing w:after="0" w:line="240" w:lineRule="auto"/>
        <w:jc w:val="both"/>
        <w:rPr>
          <w:rFonts w:ascii="Aptos" w:eastAsia="Calibri" w:hAnsi="Aptos" w:cs="Calibri"/>
          <w:bCs/>
          <w:color w:val="000000" w:themeColor="text1"/>
          <w:kern w:val="0"/>
          <w:sz w:val="20"/>
          <w:szCs w:val="20"/>
          <w:lang w:eastAsia="it-IT"/>
          <w14:ligatures w14:val="none"/>
        </w:rPr>
      </w:pPr>
      <w:r w:rsidRPr="00937A1F">
        <w:rPr>
          <w:rFonts w:ascii="Aptos" w:eastAsia="Calibri" w:hAnsi="Aptos" w:cs="Calibri"/>
          <w:b/>
          <w:bCs/>
          <w:color w:val="000000" w:themeColor="text1"/>
          <w:kern w:val="0"/>
          <w:sz w:val="20"/>
          <w:szCs w:val="20"/>
          <w:lang w:eastAsia="it-IT"/>
          <w14:ligatures w14:val="none"/>
        </w:rPr>
        <w:t>SAL.VE</w:t>
      </w:r>
      <w:r w:rsidRPr="00937A1F">
        <w:rPr>
          <w:rFonts w:ascii="Aptos" w:eastAsia="Calibri" w:hAnsi="Aptos" w:cs="Calibri"/>
          <w:bCs/>
          <w:color w:val="000000" w:themeColor="text1"/>
          <w:kern w:val="0"/>
          <w:sz w:val="20"/>
          <w:szCs w:val="20"/>
          <w:lang w:eastAsia="it-IT"/>
          <w14:ligatures w14:val="none"/>
        </w:rPr>
        <w:t xml:space="preserve"> </w:t>
      </w:r>
      <w:r w:rsidR="00A03338" w:rsidRPr="00937A1F">
        <w:rPr>
          <w:rFonts w:ascii="Aptos" w:eastAsia="Calibri" w:hAnsi="Aptos" w:cs="Calibri"/>
          <w:bCs/>
          <w:color w:val="000000" w:themeColor="text1"/>
          <w:kern w:val="0"/>
          <w:sz w:val="20"/>
          <w:szCs w:val="20"/>
          <w:lang w:eastAsia="it-IT"/>
          <w14:ligatures w14:val="none"/>
        </w:rPr>
        <w:t>trova spazio n</w:t>
      </w:r>
      <w:r w:rsidR="00056B48" w:rsidRPr="00937A1F">
        <w:rPr>
          <w:rFonts w:ascii="Aptos" w:eastAsia="Calibri" w:hAnsi="Aptos" w:cs="Calibri"/>
          <w:bCs/>
          <w:color w:val="000000" w:themeColor="text1"/>
          <w:kern w:val="0"/>
          <w:sz w:val="20"/>
          <w:szCs w:val="20"/>
          <w:lang w:eastAsia="it-IT"/>
          <w14:ligatures w14:val="none"/>
        </w:rPr>
        <w:t xml:space="preserve">ei </w:t>
      </w:r>
      <w:r w:rsidR="00056B48" w:rsidRPr="00937A1F">
        <w:rPr>
          <w:rFonts w:ascii="Aptos" w:eastAsia="Calibri" w:hAnsi="Aptos" w:cs="Calibri"/>
          <w:b/>
          <w:color w:val="000000" w:themeColor="text1"/>
          <w:kern w:val="0"/>
          <w:sz w:val="20"/>
          <w:szCs w:val="20"/>
          <w:lang w:eastAsia="it-IT"/>
          <w14:ligatures w14:val="none"/>
        </w:rPr>
        <w:t>padiglioni A7 e C7</w:t>
      </w:r>
      <w:r w:rsidR="00056B48" w:rsidRPr="00937A1F">
        <w:rPr>
          <w:rFonts w:ascii="Aptos" w:eastAsia="Calibri" w:hAnsi="Aptos" w:cs="Calibri"/>
          <w:bCs/>
          <w:color w:val="000000" w:themeColor="text1"/>
          <w:kern w:val="0"/>
          <w:sz w:val="20"/>
          <w:szCs w:val="20"/>
          <w:lang w:eastAsia="it-IT"/>
          <w14:ligatures w14:val="none"/>
        </w:rPr>
        <w:t xml:space="preserve"> (ingresso Ovest)</w:t>
      </w:r>
      <w:r w:rsidR="00BE79F8" w:rsidRPr="00937A1F">
        <w:rPr>
          <w:rFonts w:ascii="Aptos" w:eastAsia="Calibri" w:hAnsi="Aptos" w:cs="Calibri"/>
          <w:bCs/>
          <w:color w:val="000000" w:themeColor="text1"/>
          <w:kern w:val="0"/>
          <w:sz w:val="20"/>
          <w:szCs w:val="20"/>
          <w:lang w:eastAsia="it-IT"/>
          <w14:ligatures w14:val="none"/>
        </w:rPr>
        <w:t xml:space="preserve"> del quartiere fieristico </w:t>
      </w:r>
      <w:r w:rsidR="00A03338" w:rsidRPr="00937A1F">
        <w:rPr>
          <w:rFonts w:ascii="Aptos" w:eastAsia="Calibri" w:hAnsi="Aptos" w:cs="Calibri"/>
          <w:bCs/>
          <w:color w:val="000000" w:themeColor="text1"/>
          <w:kern w:val="0"/>
          <w:sz w:val="20"/>
          <w:szCs w:val="20"/>
          <w:lang w:eastAsia="it-IT"/>
          <w14:ligatures w14:val="none"/>
        </w:rPr>
        <w:t xml:space="preserve">con un’area espositiva riservata: un’occasione per mostrare, all’interno della vetrina internazionale offerta da Ecomondo, la </w:t>
      </w:r>
      <w:r w:rsidR="00A03338" w:rsidRPr="003A4F4E">
        <w:rPr>
          <w:rFonts w:ascii="Aptos" w:eastAsia="Calibri" w:hAnsi="Aptos" w:cs="Calibri"/>
          <w:bCs/>
          <w:color w:val="000000" w:themeColor="text1"/>
          <w:kern w:val="0"/>
          <w:sz w:val="20"/>
          <w:szCs w:val="20"/>
          <w:lang w:eastAsia="it-IT"/>
          <w14:ligatures w14:val="none"/>
        </w:rPr>
        <w:t xml:space="preserve">filiera dell’igiene urbana al </w:t>
      </w:r>
      <w:r w:rsidR="00A03338" w:rsidRPr="00937A1F">
        <w:rPr>
          <w:rFonts w:ascii="Aptos" w:eastAsia="Calibri" w:hAnsi="Aptos" w:cs="Calibri"/>
          <w:bCs/>
          <w:color w:val="000000" w:themeColor="text1"/>
          <w:kern w:val="0"/>
          <w:sz w:val="20"/>
          <w:szCs w:val="20"/>
          <w:lang w:eastAsia="it-IT"/>
          <w14:ligatures w14:val="none"/>
        </w:rPr>
        <w:t>s</w:t>
      </w:r>
      <w:r w:rsidR="00A03338" w:rsidRPr="003A4F4E">
        <w:rPr>
          <w:rFonts w:ascii="Aptos" w:eastAsia="Calibri" w:hAnsi="Aptos" w:cs="Calibri"/>
          <w:bCs/>
          <w:color w:val="000000" w:themeColor="text1"/>
          <w:kern w:val="0"/>
          <w:sz w:val="20"/>
          <w:szCs w:val="20"/>
          <w:lang w:eastAsia="it-IT"/>
          <w14:ligatures w14:val="none"/>
        </w:rPr>
        <w:t>ervizio della valorizzazione del territorio</w:t>
      </w:r>
      <w:r w:rsidR="00E36F8A">
        <w:rPr>
          <w:rFonts w:ascii="Aptos" w:eastAsia="Calibri" w:hAnsi="Aptos" w:cs="Calibri"/>
          <w:bCs/>
          <w:color w:val="000000" w:themeColor="text1"/>
          <w:kern w:val="0"/>
          <w:sz w:val="20"/>
          <w:szCs w:val="20"/>
          <w:lang w:eastAsia="it-IT"/>
          <w14:ligatures w14:val="none"/>
        </w:rPr>
        <w:t>,</w:t>
      </w:r>
      <w:r w:rsidR="00A03338" w:rsidRPr="00937A1F">
        <w:rPr>
          <w:rFonts w:ascii="Aptos" w:eastAsia="Calibri" w:hAnsi="Aptos" w:cs="Calibri"/>
          <w:bCs/>
          <w:color w:val="000000" w:themeColor="text1"/>
          <w:kern w:val="0"/>
          <w:sz w:val="20"/>
          <w:szCs w:val="20"/>
          <w:lang w:eastAsia="it-IT"/>
          <w14:ligatures w14:val="none"/>
        </w:rPr>
        <w:t xml:space="preserve"> con l’intera gamma della produzione di allestimenti per veicoli industriali e speciali per la raccolta dei rifiuti solidi e liquidi, per lo spazzamento stradale e per gli spurghi.</w:t>
      </w:r>
    </w:p>
    <w:p w14:paraId="453EFE33" w14:textId="77777777" w:rsidR="00056B48" w:rsidRPr="00937A1F" w:rsidRDefault="00056B48" w:rsidP="00283012">
      <w:pPr>
        <w:shd w:val="clear" w:color="auto" w:fill="FFFFFF"/>
        <w:snapToGrid w:val="0"/>
        <w:spacing w:after="0" w:line="240" w:lineRule="auto"/>
        <w:jc w:val="both"/>
        <w:rPr>
          <w:rFonts w:ascii="Aptos" w:eastAsia="Calibri" w:hAnsi="Aptos" w:cs="Calibri"/>
          <w:bCs/>
          <w:color w:val="000000" w:themeColor="text1"/>
          <w:kern w:val="0"/>
          <w:sz w:val="20"/>
          <w:szCs w:val="20"/>
          <w:lang w:eastAsia="it-IT"/>
          <w14:ligatures w14:val="none"/>
        </w:rPr>
      </w:pPr>
    </w:p>
    <w:p w14:paraId="59C7DB63" w14:textId="77777777" w:rsidR="00056B48" w:rsidRPr="00937A1F" w:rsidRDefault="00056B48" w:rsidP="00283012">
      <w:pPr>
        <w:shd w:val="clear" w:color="auto" w:fill="FFFFFF"/>
        <w:snapToGrid w:val="0"/>
        <w:spacing w:after="0" w:line="240" w:lineRule="auto"/>
        <w:jc w:val="both"/>
        <w:rPr>
          <w:rFonts w:ascii="Aptos" w:eastAsia="Calibri" w:hAnsi="Aptos" w:cs="Calibri"/>
          <w:b/>
          <w:color w:val="000000" w:themeColor="text1"/>
          <w:kern w:val="0"/>
          <w:sz w:val="20"/>
          <w:szCs w:val="20"/>
          <w:lang w:eastAsia="it-IT"/>
          <w14:ligatures w14:val="none"/>
        </w:rPr>
      </w:pPr>
      <w:r w:rsidRPr="00937A1F">
        <w:rPr>
          <w:rFonts w:ascii="Aptos" w:eastAsia="Calibri" w:hAnsi="Aptos" w:cs="Calibri"/>
          <w:b/>
          <w:color w:val="000000" w:themeColor="text1"/>
          <w:kern w:val="0"/>
          <w:sz w:val="20"/>
          <w:szCs w:val="20"/>
          <w:lang w:eastAsia="it-IT"/>
          <w14:ligatures w14:val="none"/>
        </w:rPr>
        <w:t>I NUMERI DI SETTORE</w:t>
      </w:r>
    </w:p>
    <w:p w14:paraId="245A3EC4" w14:textId="12C3E9BC" w:rsidR="00056B48" w:rsidRPr="00937A1F" w:rsidRDefault="00056B48" w:rsidP="00283012">
      <w:pPr>
        <w:shd w:val="clear" w:color="auto" w:fill="FFFFFF"/>
        <w:snapToGrid w:val="0"/>
        <w:spacing w:after="0" w:line="240" w:lineRule="auto"/>
        <w:jc w:val="both"/>
        <w:rPr>
          <w:rFonts w:ascii="Aptos" w:eastAsia="Calibri" w:hAnsi="Aptos" w:cs="Calibri"/>
          <w:bCs/>
          <w:color w:val="000000" w:themeColor="text1"/>
          <w:kern w:val="0"/>
          <w:sz w:val="20"/>
          <w:szCs w:val="20"/>
          <w:lang w:eastAsia="it-IT"/>
          <w14:ligatures w14:val="none"/>
        </w:rPr>
      </w:pPr>
      <w:r w:rsidRPr="00937A1F">
        <w:rPr>
          <w:rFonts w:ascii="Aptos" w:eastAsia="Calibri" w:hAnsi="Aptos" w:cs="Calibri"/>
          <w:b/>
          <w:color w:val="000000" w:themeColor="text1"/>
          <w:kern w:val="0"/>
          <w:sz w:val="20"/>
          <w:szCs w:val="20"/>
          <w:lang w:eastAsia="it-IT"/>
          <w14:ligatures w14:val="none"/>
        </w:rPr>
        <w:t xml:space="preserve">La Sezione Veicoli per Servizi Ecologici </w:t>
      </w:r>
      <w:r w:rsidR="00A03338" w:rsidRPr="00937A1F">
        <w:rPr>
          <w:rFonts w:ascii="Aptos" w:eastAsia="Calibri" w:hAnsi="Aptos" w:cs="Calibri"/>
          <w:b/>
          <w:color w:val="000000" w:themeColor="text1"/>
          <w:kern w:val="0"/>
          <w:sz w:val="20"/>
          <w:szCs w:val="20"/>
          <w:lang w:eastAsia="it-IT"/>
          <w14:ligatures w14:val="none"/>
        </w:rPr>
        <w:t xml:space="preserve">di </w:t>
      </w:r>
      <w:r w:rsidRPr="00937A1F">
        <w:rPr>
          <w:rFonts w:ascii="Aptos" w:eastAsia="Calibri" w:hAnsi="Aptos" w:cs="Calibri"/>
          <w:b/>
          <w:color w:val="000000" w:themeColor="text1"/>
          <w:kern w:val="0"/>
          <w:sz w:val="20"/>
          <w:szCs w:val="20"/>
          <w:lang w:eastAsia="it-IT"/>
          <w14:ligatures w14:val="none"/>
        </w:rPr>
        <w:t>ANFIA rappresenta un'eccellenza produttiva italiana</w:t>
      </w:r>
      <w:r w:rsidRPr="00937A1F">
        <w:rPr>
          <w:rFonts w:ascii="Aptos" w:eastAsia="Calibri" w:hAnsi="Aptos" w:cs="Calibri"/>
          <w:bCs/>
          <w:color w:val="000000" w:themeColor="text1"/>
          <w:kern w:val="0"/>
          <w:sz w:val="20"/>
          <w:szCs w:val="20"/>
          <w:lang w:eastAsia="it-IT"/>
          <w14:ligatures w14:val="none"/>
        </w:rPr>
        <w:t xml:space="preserve"> nel comparto delle attrezzature per la raccolta e il trasporto dei rifiuti solidi liquidi e pericolosi, degli spurghi e per lo spazzamento stradale. Innovazione tecnologica e sostenibilità dei prodotti caratterizzano le </w:t>
      </w:r>
      <w:r w:rsidRPr="00937A1F">
        <w:rPr>
          <w:rFonts w:ascii="Aptos" w:eastAsia="Calibri" w:hAnsi="Aptos" w:cs="Calibri"/>
          <w:b/>
          <w:color w:val="000000" w:themeColor="text1"/>
          <w:kern w:val="0"/>
          <w:sz w:val="20"/>
          <w:szCs w:val="20"/>
          <w:lang w:eastAsia="it-IT"/>
          <w14:ligatures w14:val="none"/>
        </w:rPr>
        <w:t>19 aziende associate</w:t>
      </w:r>
      <w:r w:rsidRPr="00937A1F">
        <w:rPr>
          <w:rFonts w:ascii="Aptos" w:eastAsia="Calibri" w:hAnsi="Aptos" w:cs="Calibri"/>
          <w:bCs/>
          <w:color w:val="000000" w:themeColor="text1"/>
          <w:kern w:val="0"/>
          <w:sz w:val="20"/>
          <w:szCs w:val="20"/>
          <w:lang w:eastAsia="it-IT"/>
          <w14:ligatures w14:val="none"/>
        </w:rPr>
        <w:t xml:space="preserve">, che con circa 630 milioni di euro di fatturato e più di 1.650 addetti diretti, </w:t>
      </w:r>
      <w:r w:rsidRPr="00937A1F">
        <w:rPr>
          <w:rFonts w:ascii="Aptos" w:eastAsia="Calibri" w:hAnsi="Aptos" w:cs="Calibri"/>
          <w:b/>
          <w:color w:val="000000" w:themeColor="text1"/>
          <w:kern w:val="0"/>
          <w:sz w:val="20"/>
          <w:szCs w:val="20"/>
          <w:lang w:eastAsia="it-IT"/>
          <w14:ligatures w14:val="none"/>
        </w:rPr>
        <w:t>rappresentano oltre il 70% del settore in Italia</w:t>
      </w:r>
      <w:r w:rsidRPr="00937A1F">
        <w:rPr>
          <w:rFonts w:ascii="Aptos" w:eastAsia="Calibri" w:hAnsi="Aptos" w:cs="Calibri"/>
          <w:bCs/>
          <w:color w:val="000000" w:themeColor="text1"/>
          <w:kern w:val="0"/>
          <w:sz w:val="20"/>
          <w:szCs w:val="20"/>
          <w:lang w:eastAsia="it-IT"/>
          <w14:ligatures w14:val="none"/>
        </w:rPr>
        <w:t>.</w:t>
      </w:r>
    </w:p>
    <w:p w14:paraId="69FD3393" w14:textId="77243BFB" w:rsidR="00056B48" w:rsidRPr="00937A1F" w:rsidRDefault="00056B48" w:rsidP="00283012">
      <w:pPr>
        <w:shd w:val="clear" w:color="auto" w:fill="FFFFFF"/>
        <w:snapToGrid w:val="0"/>
        <w:spacing w:after="0" w:line="240" w:lineRule="auto"/>
        <w:jc w:val="both"/>
        <w:rPr>
          <w:rFonts w:ascii="Aptos" w:eastAsia="Calibri" w:hAnsi="Aptos" w:cs="Calibri"/>
          <w:bCs/>
          <w:color w:val="000000" w:themeColor="text1"/>
          <w:kern w:val="0"/>
          <w:sz w:val="20"/>
          <w:szCs w:val="20"/>
          <w:lang w:eastAsia="it-IT"/>
          <w14:ligatures w14:val="none"/>
        </w:rPr>
      </w:pPr>
      <w:r w:rsidRPr="00937A1F">
        <w:rPr>
          <w:rFonts w:ascii="Aptos" w:eastAsia="Calibri" w:hAnsi="Aptos" w:cs="Calibri"/>
          <w:bCs/>
          <w:color w:val="000000" w:themeColor="text1"/>
          <w:kern w:val="0"/>
          <w:sz w:val="20"/>
          <w:szCs w:val="20"/>
          <w:lang w:eastAsia="it-IT"/>
          <w14:ligatures w14:val="none"/>
        </w:rPr>
        <w:t>Le associate, fortemente impegnate nella transizione ecologica, lavorano da tempo per rendere mezzi e attrezzature sempre più ecosostenibili, così da garantire il loro fondamentale contributo all'abbattimento dell'inquinamento acustico e alla riduzione delle emissioni cittadine di raccolta dei rifiuti e di pulizia delle strade delle nostre città. Attività, queste ultime, sempre più importanti anche per ottemperare ai piani di miglioramento della qualità dell'aria dei centri abitati.</w:t>
      </w:r>
    </w:p>
    <w:p w14:paraId="47E4F288" w14:textId="31672172" w:rsidR="00056B48" w:rsidRPr="00937A1F" w:rsidRDefault="00056B48" w:rsidP="00283012">
      <w:pPr>
        <w:shd w:val="clear" w:color="auto" w:fill="FFFFFF"/>
        <w:snapToGrid w:val="0"/>
        <w:spacing w:after="0" w:line="240" w:lineRule="auto"/>
        <w:jc w:val="both"/>
        <w:rPr>
          <w:rFonts w:ascii="Aptos" w:eastAsia="Calibri" w:hAnsi="Aptos" w:cs="Calibri"/>
          <w:bCs/>
          <w:color w:val="000000" w:themeColor="text1"/>
          <w:kern w:val="0"/>
          <w:sz w:val="20"/>
          <w:szCs w:val="20"/>
          <w:lang w:eastAsia="it-IT"/>
          <w14:ligatures w14:val="none"/>
        </w:rPr>
      </w:pPr>
      <w:r w:rsidRPr="00937A1F">
        <w:rPr>
          <w:rFonts w:ascii="Aptos" w:eastAsia="Calibri" w:hAnsi="Aptos" w:cs="Calibri"/>
          <w:bCs/>
          <w:color w:val="000000" w:themeColor="text1"/>
          <w:kern w:val="0"/>
          <w:sz w:val="20"/>
          <w:szCs w:val="20"/>
          <w:lang w:eastAsia="it-IT"/>
          <w14:ligatures w14:val="none"/>
        </w:rPr>
        <w:t>Per quanto riguarda il </w:t>
      </w:r>
      <w:r w:rsidRPr="00937A1F">
        <w:rPr>
          <w:rFonts w:ascii="Aptos" w:eastAsia="Calibri" w:hAnsi="Aptos" w:cs="Calibri"/>
          <w:b/>
          <w:bCs/>
          <w:color w:val="000000" w:themeColor="text1"/>
          <w:kern w:val="0"/>
          <w:sz w:val="20"/>
          <w:szCs w:val="20"/>
          <w:lang w:eastAsia="it-IT"/>
          <w14:ligatures w14:val="none"/>
        </w:rPr>
        <w:t>parco circolante</w:t>
      </w:r>
      <w:r w:rsidRPr="00937A1F">
        <w:rPr>
          <w:rFonts w:ascii="Aptos" w:eastAsia="Calibri" w:hAnsi="Aptos" w:cs="Calibri"/>
          <w:bCs/>
          <w:color w:val="000000" w:themeColor="text1"/>
          <w:kern w:val="0"/>
          <w:sz w:val="20"/>
          <w:szCs w:val="20"/>
          <w:lang w:eastAsia="it-IT"/>
          <w14:ligatures w14:val="none"/>
        </w:rPr>
        <w:t xml:space="preserve">, nel 2024 in Italia </w:t>
      </w:r>
      <w:r w:rsidR="004E6AAE" w:rsidRPr="00937A1F">
        <w:rPr>
          <w:rFonts w:ascii="Aptos" w:eastAsia="Calibri" w:hAnsi="Aptos" w:cs="Calibri"/>
          <w:bCs/>
          <w:color w:val="000000" w:themeColor="text1"/>
          <w:kern w:val="0"/>
          <w:sz w:val="20"/>
          <w:szCs w:val="20"/>
          <w:lang w:eastAsia="it-IT"/>
          <w14:ligatures w14:val="none"/>
        </w:rPr>
        <w:t>erano presenti</w:t>
      </w:r>
      <w:r w:rsidRPr="00937A1F">
        <w:rPr>
          <w:rFonts w:ascii="Aptos" w:eastAsia="Calibri" w:hAnsi="Aptos" w:cs="Calibri"/>
          <w:bCs/>
          <w:color w:val="000000" w:themeColor="text1"/>
          <w:kern w:val="0"/>
          <w:sz w:val="20"/>
          <w:szCs w:val="20"/>
          <w:lang w:eastAsia="it-IT"/>
          <w14:ligatures w14:val="none"/>
        </w:rPr>
        <w:t xml:space="preserve"> su strada </w:t>
      </w:r>
      <w:r w:rsidRPr="00937A1F">
        <w:rPr>
          <w:rFonts w:ascii="Aptos" w:eastAsia="Calibri" w:hAnsi="Aptos" w:cs="Calibri"/>
          <w:b/>
          <w:bCs/>
          <w:color w:val="000000" w:themeColor="text1"/>
          <w:kern w:val="0"/>
          <w:sz w:val="20"/>
          <w:szCs w:val="20"/>
          <w:lang w:eastAsia="it-IT"/>
          <w14:ligatures w14:val="none"/>
        </w:rPr>
        <w:t>61.021 </w:t>
      </w:r>
      <w:r w:rsidRPr="00937A1F">
        <w:rPr>
          <w:rFonts w:ascii="Aptos" w:eastAsia="Calibri" w:hAnsi="Aptos" w:cs="Calibri"/>
          <w:bCs/>
          <w:color w:val="000000" w:themeColor="text1"/>
          <w:kern w:val="0"/>
          <w:sz w:val="20"/>
          <w:szCs w:val="20"/>
          <w:lang w:eastAsia="it-IT"/>
          <w14:ligatures w14:val="none"/>
        </w:rPr>
        <w:t>veicoli con contenitore ribaltabile chiuso con apertura sul solo lato superiore o posteriore per il trasporto di rifiuti solidi, </w:t>
      </w:r>
      <w:r w:rsidRPr="00937A1F">
        <w:rPr>
          <w:rFonts w:ascii="Aptos" w:eastAsia="Calibri" w:hAnsi="Aptos" w:cs="Calibri"/>
          <w:b/>
          <w:bCs/>
          <w:color w:val="000000" w:themeColor="text1"/>
          <w:kern w:val="0"/>
          <w:sz w:val="20"/>
          <w:szCs w:val="20"/>
          <w:lang w:eastAsia="it-IT"/>
          <w14:ligatures w14:val="none"/>
        </w:rPr>
        <w:t>6.287</w:t>
      </w:r>
      <w:r w:rsidRPr="00937A1F">
        <w:rPr>
          <w:rFonts w:ascii="Aptos" w:eastAsia="Calibri" w:hAnsi="Aptos" w:cs="Calibri"/>
          <w:bCs/>
          <w:color w:val="000000" w:themeColor="text1"/>
          <w:kern w:val="0"/>
          <w:sz w:val="20"/>
          <w:szCs w:val="20"/>
          <w:lang w:eastAsia="it-IT"/>
          <w14:ligatures w14:val="none"/>
        </w:rPr>
        <w:t> botti spurgo pozzi neri, </w:t>
      </w:r>
      <w:r w:rsidRPr="00937A1F">
        <w:rPr>
          <w:rFonts w:ascii="Aptos" w:eastAsia="Calibri" w:hAnsi="Aptos" w:cs="Calibri"/>
          <w:b/>
          <w:bCs/>
          <w:color w:val="000000" w:themeColor="text1"/>
          <w:kern w:val="0"/>
          <w:sz w:val="20"/>
          <w:szCs w:val="20"/>
          <w:lang w:eastAsia="it-IT"/>
          <w14:ligatures w14:val="none"/>
        </w:rPr>
        <w:t>3.549 </w:t>
      </w:r>
      <w:r w:rsidRPr="00937A1F">
        <w:rPr>
          <w:rFonts w:ascii="Aptos" w:eastAsia="Calibri" w:hAnsi="Aptos" w:cs="Calibri"/>
          <w:bCs/>
          <w:color w:val="000000" w:themeColor="text1"/>
          <w:kern w:val="0"/>
          <w:sz w:val="20"/>
          <w:szCs w:val="20"/>
          <w:lang w:eastAsia="it-IT"/>
          <w14:ligatures w14:val="none"/>
        </w:rPr>
        <w:t>veicoli attrezzati con spazzatrici, </w:t>
      </w:r>
      <w:r w:rsidRPr="00937A1F">
        <w:rPr>
          <w:rFonts w:ascii="Aptos" w:eastAsia="Calibri" w:hAnsi="Aptos" w:cs="Calibri"/>
          <w:b/>
          <w:bCs/>
          <w:color w:val="000000" w:themeColor="text1"/>
          <w:kern w:val="0"/>
          <w:sz w:val="20"/>
          <w:szCs w:val="20"/>
          <w:lang w:eastAsia="it-IT"/>
          <w14:ligatures w14:val="none"/>
        </w:rPr>
        <w:t>923 </w:t>
      </w:r>
      <w:r w:rsidRPr="00937A1F">
        <w:rPr>
          <w:rFonts w:ascii="Aptos" w:eastAsia="Calibri" w:hAnsi="Aptos" w:cs="Calibri"/>
          <w:bCs/>
          <w:color w:val="000000" w:themeColor="text1"/>
          <w:kern w:val="0"/>
          <w:sz w:val="20"/>
          <w:szCs w:val="20"/>
          <w:lang w:eastAsia="it-IT"/>
          <w14:ligatures w14:val="none"/>
        </w:rPr>
        <w:t>veicoli per il lavaggio dei contenitori di rifiuti, </w:t>
      </w:r>
      <w:r w:rsidRPr="00937A1F">
        <w:rPr>
          <w:rFonts w:ascii="Aptos" w:eastAsia="Calibri" w:hAnsi="Aptos" w:cs="Calibri"/>
          <w:b/>
          <w:bCs/>
          <w:color w:val="000000" w:themeColor="text1"/>
          <w:kern w:val="0"/>
          <w:sz w:val="20"/>
          <w:szCs w:val="20"/>
          <w:lang w:eastAsia="it-IT"/>
          <w14:ligatures w14:val="none"/>
        </w:rPr>
        <w:t>76</w:t>
      </w:r>
      <w:r w:rsidRPr="00937A1F">
        <w:rPr>
          <w:rFonts w:ascii="Aptos" w:eastAsia="Calibri" w:hAnsi="Aptos" w:cs="Calibri"/>
          <w:bCs/>
          <w:color w:val="000000" w:themeColor="text1"/>
          <w:kern w:val="0"/>
          <w:sz w:val="20"/>
          <w:szCs w:val="20"/>
          <w:lang w:eastAsia="it-IT"/>
          <w14:ligatures w14:val="none"/>
        </w:rPr>
        <w:t> autospazzatrici e </w:t>
      </w:r>
      <w:r w:rsidRPr="00937A1F">
        <w:rPr>
          <w:rFonts w:ascii="Aptos" w:eastAsia="Calibri" w:hAnsi="Aptos" w:cs="Calibri"/>
          <w:b/>
          <w:bCs/>
          <w:color w:val="000000" w:themeColor="text1"/>
          <w:kern w:val="0"/>
          <w:sz w:val="20"/>
          <w:szCs w:val="20"/>
          <w:lang w:eastAsia="it-IT"/>
          <w14:ligatures w14:val="none"/>
        </w:rPr>
        <w:t>62</w:t>
      </w:r>
      <w:r w:rsidRPr="00937A1F">
        <w:rPr>
          <w:rFonts w:ascii="Aptos" w:eastAsia="Calibri" w:hAnsi="Aptos" w:cs="Calibri"/>
          <w:bCs/>
          <w:color w:val="000000" w:themeColor="text1"/>
          <w:kern w:val="0"/>
          <w:sz w:val="20"/>
          <w:szCs w:val="20"/>
          <w:lang w:eastAsia="it-IT"/>
          <w14:ligatures w14:val="none"/>
        </w:rPr>
        <w:t> compattatori di rifiuti solidi urbani (elaborazione ANFIA su dati ACI).</w:t>
      </w:r>
    </w:p>
    <w:p w14:paraId="70025CA6" w14:textId="77777777" w:rsidR="00056B48" w:rsidRPr="00937A1F" w:rsidRDefault="00056B48" w:rsidP="00283012">
      <w:pPr>
        <w:shd w:val="clear" w:color="auto" w:fill="FFFFFF"/>
        <w:snapToGrid w:val="0"/>
        <w:spacing w:after="0" w:line="240" w:lineRule="auto"/>
        <w:jc w:val="both"/>
        <w:rPr>
          <w:rFonts w:ascii="Aptos" w:eastAsia="Calibri" w:hAnsi="Aptos" w:cs="Calibri"/>
          <w:bCs/>
          <w:color w:val="000000" w:themeColor="text1"/>
          <w:kern w:val="0"/>
          <w:sz w:val="20"/>
          <w:szCs w:val="20"/>
          <w:lang w:eastAsia="it-IT"/>
          <w14:ligatures w14:val="none"/>
        </w:rPr>
      </w:pPr>
    </w:p>
    <w:p w14:paraId="4969E94D" w14:textId="3BEE2010" w:rsidR="00056B48" w:rsidRPr="00937A1F" w:rsidRDefault="00056B48" w:rsidP="00283012">
      <w:pPr>
        <w:shd w:val="clear" w:color="auto" w:fill="FFFFFF"/>
        <w:snapToGrid w:val="0"/>
        <w:spacing w:after="0" w:line="240" w:lineRule="auto"/>
        <w:jc w:val="both"/>
        <w:rPr>
          <w:rFonts w:ascii="Aptos" w:eastAsia="Calibri" w:hAnsi="Aptos" w:cs="Calibri"/>
          <w:b/>
          <w:color w:val="000000" w:themeColor="text1"/>
          <w:kern w:val="0"/>
          <w:sz w:val="20"/>
          <w:szCs w:val="20"/>
          <w:lang w:eastAsia="it-IT"/>
          <w14:ligatures w14:val="none"/>
        </w:rPr>
      </w:pPr>
      <w:r w:rsidRPr="00937A1F">
        <w:rPr>
          <w:rFonts w:ascii="Aptos" w:eastAsia="Calibri" w:hAnsi="Aptos" w:cs="Calibri"/>
          <w:b/>
          <w:color w:val="000000" w:themeColor="text1"/>
          <w:kern w:val="0"/>
          <w:sz w:val="20"/>
          <w:szCs w:val="20"/>
          <w:lang w:eastAsia="it-IT"/>
          <w14:ligatures w14:val="none"/>
        </w:rPr>
        <w:t xml:space="preserve">MERCATO ITALIANO </w:t>
      </w:r>
      <w:r w:rsidR="00E36F8A">
        <w:rPr>
          <w:rFonts w:ascii="Aptos" w:eastAsia="Calibri" w:hAnsi="Aptos" w:cs="Calibri"/>
          <w:b/>
          <w:color w:val="000000" w:themeColor="text1"/>
          <w:kern w:val="0"/>
          <w:sz w:val="20"/>
          <w:szCs w:val="20"/>
          <w:lang w:eastAsia="it-IT"/>
          <w14:ligatures w14:val="none"/>
        </w:rPr>
        <w:t>DEBOLE</w:t>
      </w:r>
      <w:r w:rsidRPr="00937A1F">
        <w:rPr>
          <w:rFonts w:ascii="Aptos" w:eastAsia="Calibri" w:hAnsi="Aptos" w:cs="Calibri"/>
          <w:b/>
          <w:color w:val="000000" w:themeColor="text1"/>
          <w:kern w:val="0"/>
          <w:sz w:val="20"/>
          <w:szCs w:val="20"/>
          <w:lang w:eastAsia="it-IT"/>
          <w14:ligatures w14:val="none"/>
        </w:rPr>
        <w:t xml:space="preserve">, </w:t>
      </w:r>
      <w:r w:rsidR="00E36F8A">
        <w:rPr>
          <w:rFonts w:ascii="Aptos" w:eastAsia="Calibri" w:hAnsi="Aptos" w:cs="Calibri"/>
          <w:b/>
          <w:color w:val="000000" w:themeColor="text1"/>
          <w:kern w:val="0"/>
          <w:sz w:val="20"/>
          <w:szCs w:val="20"/>
          <w:lang w:eastAsia="it-IT"/>
          <w14:ligatures w14:val="none"/>
        </w:rPr>
        <w:t>ACCRESCERE</w:t>
      </w:r>
      <w:r w:rsidRPr="00937A1F">
        <w:rPr>
          <w:rFonts w:ascii="Aptos" w:eastAsia="Calibri" w:hAnsi="Aptos" w:cs="Calibri"/>
          <w:b/>
          <w:color w:val="000000" w:themeColor="text1"/>
          <w:kern w:val="0"/>
          <w:sz w:val="20"/>
          <w:szCs w:val="20"/>
          <w:lang w:eastAsia="it-IT"/>
          <w14:ligatures w14:val="none"/>
        </w:rPr>
        <w:t xml:space="preserve"> L'EXPORT PER SUPERARE LA FRAMMENTAZIONE</w:t>
      </w:r>
    </w:p>
    <w:p w14:paraId="0CBCC62E" w14:textId="417DC10D" w:rsidR="00056B48" w:rsidRPr="00937A1F" w:rsidRDefault="00056B48" w:rsidP="00937A1F">
      <w:pPr>
        <w:pStyle w:val="paragraph"/>
        <w:snapToGrid w:val="0"/>
        <w:spacing w:before="0" w:beforeAutospacing="0" w:after="0" w:afterAutospacing="0"/>
        <w:jc w:val="both"/>
        <w:textAlignment w:val="baseline"/>
        <w:rPr>
          <w:rFonts w:ascii="Aptos" w:hAnsi="Aptos" w:cs="Segoe UI"/>
          <w:color w:val="000000" w:themeColor="text1"/>
          <w:sz w:val="20"/>
          <w:szCs w:val="20"/>
        </w:rPr>
      </w:pPr>
      <w:r w:rsidRPr="00937A1F">
        <w:rPr>
          <w:rStyle w:val="normaltextrun"/>
          <w:rFonts w:ascii="Aptos" w:eastAsiaTheme="majorEastAsia" w:hAnsi="Aptos" w:cs="Arial"/>
          <w:i/>
          <w:iCs/>
          <w:color w:val="000000" w:themeColor="text1"/>
          <w:sz w:val="20"/>
          <w:szCs w:val="20"/>
        </w:rPr>
        <w:t xml:space="preserve">“Dopo un 2024 in cui il mercato italiano dei veicoli per servizi ecologici ha chiuso con un ribasso di oltre il 10% rispetto all’anno precedente per via della flessione a doppia cifra registrata sia dal comparto dei veicoli  per il trasporto di rifiuti solidi urbani, sia da quello delle cisterne per rifiuti speciali </w:t>
      </w:r>
      <w:r w:rsidR="00E36F8A" w:rsidRPr="00937A1F">
        <w:rPr>
          <w:rStyle w:val="normaltextrun"/>
          <w:rFonts w:ascii="Aptos" w:eastAsiaTheme="majorEastAsia" w:hAnsi="Aptos" w:cs="Arial"/>
          <w:color w:val="000000" w:themeColor="text1"/>
          <w:sz w:val="20"/>
          <w:szCs w:val="20"/>
        </w:rPr>
        <w:t xml:space="preserve">– </w:t>
      </w:r>
      <w:r w:rsidRPr="00937A1F">
        <w:rPr>
          <w:rStyle w:val="normaltextrun"/>
          <w:rFonts w:ascii="Aptos" w:eastAsiaTheme="majorEastAsia" w:hAnsi="Aptos" w:cs="Arial"/>
          <w:color w:val="000000" w:themeColor="text1"/>
          <w:sz w:val="20"/>
          <w:szCs w:val="20"/>
        </w:rPr>
        <w:t xml:space="preserve">afferma </w:t>
      </w:r>
      <w:r w:rsidRPr="00937A1F">
        <w:rPr>
          <w:rStyle w:val="normaltextrun"/>
          <w:rFonts w:ascii="Aptos" w:eastAsiaTheme="majorEastAsia" w:hAnsi="Aptos" w:cs="Arial"/>
          <w:b/>
          <w:bCs/>
          <w:color w:val="000000" w:themeColor="text1"/>
          <w:sz w:val="20"/>
          <w:szCs w:val="20"/>
        </w:rPr>
        <w:t>Marco Orecchia, Presidente della Sezione Veicoli per Servizi ecologici di</w:t>
      </w:r>
      <w:r w:rsidRPr="00937A1F">
        <w:rPr>
          <w:rStyle w:val="normaltextrun"/>
          <w:rFonts w:ascii="Aptos" w:eastAsiaTheme="majorEastAsia" w:hAnsi="Aptos" w:cs="Arial"/>
          <w:color w:val="000000" w:themeColor="text1"/>
          <w:sz w:val="20"/>
          <w:szCs w:val="20"/>
        </w:rPr>
        <w:t xml:space="preserve"> </w:t>
      </w:r>
      <w:r w:rsidRPr="00937A1F">
        <w:rPr>
          <w:rStyle w:val="normaltextrun"/>
          <w:rFonts w:ascii="Aptos" w:eastAsiaTheme="majorEastAsia" w:hAnsi="Aptos" w:cs="Arial"/>
          <w:b/>
          <w:bCs/>
          <w:color w:val="000000" w:themeColor="text1"/>
          <w:sz w:val="20"/>
          <w:szCs w:val="20"/>
        </w:rPr>
        <w:t>ANFIA</w:t>
      </w:r>
      <w:r w:rsidRPr="00937A1F">
        <w:rPr>
          <w:rStyle w:val="normaltextrun"/>
          <w:rFonts w:ascii="Aptos" w:eastAsiaTheme="majorEastAsia" w:hAnsi="Aptos" w:cs="Arial"/>
          <w:color w:val="000000" w:themeColor="text1"/>
          <w:sz w:val="20"/>
          <w:szCs w:val="20"/>
        </w:rPr>
        <w:t xml:space="preserve"> – </w:t>
      </w:r>
      <w:r w:rsidRPr="00937A1F">
        <w:rPr>
          <w:rStyle w:val="normaltextrun"/>
          <w:rFonts w:ascii="Aptos" w:eastAsiaTheme="majorEastAsia" w:hAnsi="Aptos" w:cs="Arial"/>
          <w:i/>
          <w:iCs/>
          <w:color w:val="000000" w:themeColor="text1"/>
          <w:sz w:val="20"/>
          <w:szCs w:val="20"/>
        </w:rPr>
        <w:t>anche nel 2025 il mercato resta debole per tutti i comparti, con una contrazione particolarmente accentuata per le vendite di veicoli per la pulizia stradale, mentre risultano in controtendenza solo le attrezzature a caricamento bilaterale.</w:t>
      </w:r>
      <w:r w:rsidRPr="00937A1F">
        <w:rPr>
          <w:rStyle w:val="eop"/>
          <w:rFonts w:ascii="Aptos" w:eastAsiaTheme="majorEastAsia" w:hAnsi="Aptos" w:cs="Arial"/>
          <w:color w:val="000000" w:themeColor="text1"/>
          <w:sz w:val="20"/>
          <w:szCs w:val="20"/>
        </w:rPr>
        <w:t> </w:t>
      </w:r>
    </w:p>
    <w:p w14:paraId="410B91F3" w14:textId="77777777" w:rsidR="00056B48" w:rsidRPr="00937A1F" w:rsidRDefault="00056B48" w:rsidP="00283012">
      <w:pPr>
        <w:pStyle w:val="paragraph"/>
        <w:snapToGrid w:val="0"/>
        <w:spacing w:before="0" w:beforeAutospacing="0" w:after="0" w:afterAutospacing="0"/>
        <w:jc w:val="both"/>
        <w:textAlignment w:val="baseline"/>
        <w:rPr>
          <w:rFonts w:ascii="Aptos" w:hAnsi="Aptos" w:cs="Segoe UI"/>
          <w:color w:val="000000" w:themeColor="text1"/>
          <w:sz w:val="20"/>
          <w:szCs w:val="20"/>
        </w:rPr>
      </w:pPr>
      <w:r w:rsidRPr="00937A1F">
        <w:rPr>
          <w:rStyle w:val="normaltextrun"/>
          <w:rFonts w:ascii="Aptos" w:eastAsiaTheme="majorEastAsia" w:hAnsi="Aptos" w:cs="Arial"/>
          <w:i/>
          <w:iCs/>
          <w:color w:val="000000" w:themeColor="text1"/>
          <w:sz w:val="20"/>
          <w:szCs w:val="20"/>
        </w:rPr>
        <w:lastRenderedPageBreak/>
        <w:t>Sul fronte delle alimentazioni, nonostante l’ampliamento della gamma di modelli disponibili sul mercato, è ancora molto limitata la quota di penetrazione dei veicoli elettrici, quasi nulla nel segmento dei veicoli medi-pesanti (da 12 tonnellate in su).</w:t>
      </w:r>
      <w:r w:rsidRPr="00937A1F">
        <w:rPr>
          <w:rStyle w:val="eop"/>
          <w:rFonts w:ascii="Aptos" w:eastAsiaTheme="majorEastAsia" w:hAnsi="Aptos" w:cs="Arial"/>
          <w:color w:val="000000" w:themeColor="text1"/>
          <w:sz w:val="20"/>
          <w:szCs w:val="20"/>
        </w:rPr>
        <w:t> </w:t>
      </w:r>
    </w:p>
    <w:p w14:paraId="73EAFCCD" w14:textId="75C34264" w:rsidR="00056B48" w:rsidRPr="00937A1F" w:rsidRDefault="00056B48" w:rsidP="00283012">
      <w:pPr>
        <w:pStyle w:val="paragraph"/>
        <w:snapToGrid w:val="0"/>
        <w:spacing w:before="0" w:beforeAutospacing="0" w:after="0" w:afterAutospacing="0"/>
        <w:jc w:val="both"/>
        <w:textAlignment w:val="baseline"/>
        <w:rPr>
          <w:rStyle w:val="eop"/>
          <w:rFonts w:ascii="Aptos" w:eastAsiaTheme="majorEastAsia" w:hAnsi="Aptos" w:cs="Arial"/>
          <w:color w:val="000000" w:themeColor="text1"/>
          <w:sz w:val="20"/>
          <w:szCs w:val="20"/>
        </w:rPr>
      </w:pPr>
      <w:r w:rsidRPr="00937A1F">
        <w:rPr>
          <w:rStyle w:val="normaltextrun"/>
          <w:rFonts w:ascii="Aptos" w:eastAsiaTheme="majorEastAsia" w:hAnsi="Aptos" w:cs="Arial"/>
          <w:i/>
          <w:iCs/>
          <w:color w:val="000000" w:themeColor="text1"/>
          <w:sz w:val="20"/>
          <w:szCs w:val="20"/>
        </w:rPr>
        <w:t xml:space="preserve">Nel nostro Paese, si rileva, inoltre, un’elevata frammentazione dell’offerta (la più elevata in Europa) che determina da un lato una forte pressione sui prezzi dei prodotti e quindi sui margini delle aziende produttrici, dall’altro una spinta – che riguarda anche le aziende più piccole </w:t>
      </w:r>
      <w:r w:rsidR="00937A1F" w:rsidRPr="00937A1F">
        <w:rPr>
          <w:rStyle w:val="normaltextrun"/>
          <w:rFonts w:ascii="Aptos" w:eastAsiaTheme="majorEastAsia" w:hAnsi="Aptos" w:cs="Arial"/>
          <w:i/>
          <w:iCs/>
          <w:color w:val="000000" w:themeColor="text1"/>
          <w:sz w:val="20"/>
          <w:szCs w:val="20"/>
        </w:rPr>
        <w:t xml:space="preserve">– </w:t>
      </w:r>
      <w:r w:rsidRPr="00937A1F">
        <w:rPr>
          <w:rStyle w:val="normaltextrun"/>
          <w:rFonts w:ascii="Aptos" w:eastAsiaTheme="majorEastAsia" w:hAnsi="Aptos" w:cs="Arial"/>
          <w:i/>
          <w:iCs/>
          <w:color w:val="000000" w:themeColor="text1"/>
          <w:sz w:val="20"/>
          <w:szCs w:val="20"/>
        </w:rPr>
        <w:t xml:space="preserve">a rivolgersi verso nuovi mercati. </w:t>
      </w:r>
      <w:r w:rsidR="00937A1F" w:rsidRPr="00937A1F">
        <w:rPr>
          <w:rStyle w:val="normaltextrun"/>
          <w:rFonts w:ascii="Aptos" w:eastAsiaTheme="majorEastAsia" w:hAnsi="Aptos" w:cs="Arial"/>
          <w:i/>
          <w:iCs/>
          <w:color w:val="000000" w:themeColor="text1"/>
          <w:sz w:val="20"/>
          <w:szCs w:val="20"/>
        </w:rPr>
        <w:t xml:space="preserve">È </w:t>
      </w:r>
      <w:r w:rsidRPr="00937A1F">
        <w:rPr>
          <w:rStyle w:val="normaltextrun"/>
          <w:rFonts w:ascii="Aptos" w:eastAsiaTheme="majorEastAsia" w:hAnsi="Aptos" w:cs="Arial"/>
          <w:i/>
          <w:iCs/>
          <w:color w:val="000000" w:themeColor="text1"/>
          <w:sz w:val="20"/>
          <w:szCs w:val="20"/>
        </w:rPr>
        <w:t xml:space="preserve">proprio in quest’ottica che la partecipazione a SAL.VE – importante vetrina internazionale </w:t>
      </w:r>
      <w:r w:rsidR="00F2758A" w:rsidRPr="00F2758A">
        <w:rPr>
          <w:rStyle w:val="normaltextrun"/>
          <w:rFonts w:ascii="Aptos" w:eastAsiaTheme="majorEastAsia" w:hAnsi="Aptos" w:cs="Arial"/>
          <w:i/>
          <w:iCs/>
          <w:color w:val="000000" w:themeColor="text1"/>
          <w:sz w:val="20"/>
          <w:szCs w:val="20"/>
        </w:rPr>
        <w:t xml:space="preserve">nell’ambito delle maggiori fiere dedicate alla sostenibilità e alle green </w:t>
      </w:r>
      <w:proofErr w:type="spellStart"/>
      <w:r w:rsidR="00F2758A" w:rsidRPr="00F2758A">
        <w:rPr>
          <w:rStyle w:val="normaltextrun"/>
          <w:rFonts w:ascii="Aptos" w:eastAsiaTheme="majorEastAsia" w:hAnsi="Aptos" w:cs="Arial"/>
          <w:i/>
          <w:iCs/>
          <w:color w:val="000000" w:themeColor="text1"/>
          <w:sz w:val="20"/>
          <w:szCs w:val="20"/>
        </w:rPr>
        <w:t>technologies</w:t>
      </w:r>
      <w:proofErr w:type="spellEnd"/>
      <w:r w:rsidRPr="00937A1F">
        <w:rPr>
          <w:rStyle w:val="normaltextrun"/>
          <w:rFonts w:ascii="Aptos" w:eastAsiaTheme="majorEastAsia" w:hAnsi="Aptos" w:cs="Arial"/>
          <w:i/>
          <w:iCs/>
          <w:color w:val="000000" w:themeColor="text1"/>
          <w:sz w:val="20"/>
          <w:szCs w:val="20"/>
        </w:rPr>
        <w:t xml:space="preserve"> – è strategica per la nostra Sezione al fine di raggiungere l’obiettivo di accrescere la quota di export delle nostre imprese altamente specializzate”.</w:t>
      </w:r>
      <w:r w:rsidRPr="00937A1F">
        <w:rPr>
          <w:rStyle w:val="eop"/>
          <w:rFonts w:ascii="Aptos" w:eastAsiaTheme="majorEastAsia" w:hAnsi="Aptos" w:cs="Arial"/>
          <w:color w:val="000000" w:themeColor="text1"/>
          <w:sz w:val="20"/>
          <w:szCs w:val="20"/>
        </w:rPr>
        <w:t> </w:t>
      </w:r>
    </w:p>
    <w:p w14:paraId="6E7B7D05" w14:textId="1278116B" w:rsidR="00E36F8A" w:rsidRDefault="00E36F8A" w:rsidP="00283012">
      <w:pPr>
        <w:pStyle w:val="paragraph"/>
        <w:snapToGrid w:val="0"/>
        <w:spacing w:before="0" w:beforeAutospacing="0" w:after="0" w:afterAutospacing="0"/>
        <w:jc w:val="both"/>
        <w:textAlignment w:val="baseline"/>
        <w:rPr>
          <w:rStyle w:val="eop"/>
          <w:rFonts w:ascii="Arial" w:eastAsiaTheme="majorEastAsia" w:hAnsi="Arial" w:cs="Arial"/>
          <w:color w:val="000000" w:themeColor="text1"/>
          <w:sz w:val="20"/>
          <w:szCs w:val="20"/>
        </w:rPr>
      </w:pPr>
    </w:p>
    <w:p w14:paraId="29ABC332" w14:textId="51E89F3C" w:rsidR="00056B48" w:rsidRPr="00937A1F" w:rsidRDefault="004E6AAE" w:rsidP="00283012">
      <w:pPr>
        <w:shd w:val="clear" w:color="auto" w:fill="FFFFFF"/>
        <w:snapToGrid w:val="0"/>
        <w:spacing w:after="0" w:line="240" w:lineRule="auto"/>
        <w:jc w:val="both"/>
        <w:rPr>
          <w:rFonts w:ascii="Aptos" w:eastAsia="Calibri" w:hAnsi="Aptos" w:cs="Calibri"/>
          <w:bCs/>
          <w:color w:val="000000" w:themeColor="text1"/>
          <w:kern w:val="0"/>
          <w:sz w:val="20"/>
          <w:szCs w:val="20"/>
          <w:lang w:eastAsia="it-IT"/>
          <w14:ligatures w14:val="none"/>
        </w:rPr>
      </w:pPr>
      <w:r w:rsidRPr="00937A1F">
        <w:rPr>
          <w:rFonts w:ascii="Aptos" w:eastAsia="Calibri" w:hAnsi="Aptos" w:cs="Calibri"/>
          <w:b/>
          <w:color w:val="000000" w:themeColor="text1"/>
          <w:kern w:val="0"/>
          <w:sz w:val="20"/>
          <w:szCs w:val="20"/>
          <w:lang w:eastAsia="it-IT"/>
          <w14:ligatures w14:val="none"/>
        </w:rPr>
        <w:t>SAL.VE</w:t>
      </w:r>
      <w:r w:rsidRPr="00937A1F">
        <w:rPr>
          <w:rFonts w:ascii="Aptos" w:eastAsia="Calibri" w:hAnsi="Aptos" w:cs="Calibri"/>
          <w:bCs/>
          <w:color w:val="000000" w:themeColor="text1"/>
          <w:kern w:val="0"/>
          <w:sz w:val="20"/>
          <w:szCs w:val="20"/>
          <w:lang w:eastAsia="it-IT"/>
          <w14:ligatures w14:val="none"/>
        </w:rPr>
        <w:t xml:space="preserve"> si propone quindi come </w:t>
      </w:r>
      <w:r w:rsidRPr="00937A1F">
        <w:rPr>
          <w:rFonts w:ascii="Aptos" w:eastAsia="Calibri" w:hAnsi="Aptos" w:cs="Calibri"/>
          <w:b/>
          <w:color w:val="000000" w:themeColor="text1"/>
          <w:kern w:val="0"/>
          <w:sz w:val="20"/>
          <w:szCs w:val="20"/>
          <w:lang w:eastAsia="it-IT"/>
          <w14:ligatures w14:val="none"/>
        </w:rPr>
        <w:t>l’appuntamento per scoprire tecnologie e soluzioni applicate ai veicoli per i servizi ecologici</w:t>
      </w:r>
      <w:r w:rsidRPr="00937A1F">
        <w:rPr>
          <w:rFonts w:ascii="Aptos" w:eastAsia="Calibri" w:hAnsi="Aptos" w:cs="Calibri"/>
          <w:bCs/>
          <w:color w:val="000000" w:themeColor="text1"/>
          <w:kern w:val="0"/>
          <w:sz w:val="20"/>
          <w:szCs w:val="20"/>
          <w:lang w:eastAsia="it-IT"/>
          <w14:ligatures w14:val="none"/>
        </w:rPr>
        <w:t xml:space="preserve"> per una transizione verso città più pulite e resilienti. </w:t>
      </w:r>
    </w:p>
    <w:p w14:paraId="2822B0F9" w14:textId="0F8C273E" w:rsidR="00056B48" w:rsidRDefault="00056B48" w:rsidP="00283012">
      <w:pPr>
        <w:shd w:val="clear" w:color="auto" w:fill="FFFFFF"/>
        <w:snapToGrid w:val="0"/>
        <w:spacing w:after="0" w:line="240" w:lineRule="auto"/>
        <w:jc w:val="both"/>
        <w:rPr>
          <w:rFonts w:ascii="Aptos" w:eastAsia="Calibri" w:hAnsi="Aptos" w:cs="Calibri"/>
          <w:bCs/>
          <w:color w:val="000000" w:themeColor="text1"/>
          <w:kern w:val="0"/>
          <w:sz w:val="20"/>
          <w:szCs w:val="20"/>
          <w:lang w:eastAsia="it-IT"/>
          <w14:ligatures w14:val="none"/>
        </w:rPr>
      </w:pPr>
    </w:p>
    <w:p w14:paraId="0ECA40D4" w14:textId="77777777" w:rsidR="00E36F8A" w:rsidRPr="00E36F8A" w:rsidRDefault="00E36F8A" w:rsidP="00283012">
      <w:pPr>
        <w:shd w:val="clear" w:color="auto" w:fill="FFFFFF"/>
        <w:snapToGrid w:val="0"/>
        <w:spacing w:after="0" w:line="240" w:lineRule="auto"/>
        <w:jc w:val="both"/>
        <w:rPr>
          <w:rFonts w:ascii="Aptos" w:eastAsia="Calibri" w:hAnsi="Aptos" w:cs="Calibri"/>
          <w:bCs/>
          <w:color w:val="000000" w:themeColor="text1"/>
          <w:kern w:val="0"/>
          <w:sz w:val="13"/>
          <w:szCs w:val="13"/>
          <w:lang w:eastAsia="it-IT"/>
          <w14:ligatures w14:val="none"/>
        </w:rPr>
      </w:pPr>
    </w:p>
    <w:p w14:paraId="5BC85DA7" w14:textId="77777777" w:rsidR="00056B48" w:rsidRPr="00E36F8A" w:rsidRDefault="00056B48" w:rsidP="00283012">
      <w:pPr>
        <w:shd w:val="clear" w:color="auto" w:fill="FFFFFF"/>
        <w:snapToGrid w:val="0"/>
        <w:spacing w:after="0" w:line="240" w:lineRule="auto"/>
        <w:jc w:val="both"/>
        <w:rPr>
          <w:rFonts w:ascii="Aptos" w:eastAsia="Calibri" w:hAnsi="Aptos" w:cs="Calibri"/>
          <w:bCs/>
          <w:color w:val="000000" w:themeColor="text1"/>
          <w:kern w:val="0"/>
          <w:sz w:val="22"/>
          <w:szCs w:val="22"/>
          <w:lang w:eastAsia="it-IT"/>
          <w14:ligatures w14:val="none"/>
        </w:rPr>
      </w:pPr>
    </w:p>
    <w:p w14:paraId="4ECE010B" w14:textId="77777777" w:rsidR="00056B48" w:rsidRPr="00937A1F" w:rsidRDefault="00056B48" w:rsidP="00283012">
      <w:pPr>
        <w:pStyle w:val="paragraph"/>
        <w:snapToGrid w:val="0"/>
        <w:spacing w:before="0" w:beforeAutospacing="0" w:after="0" w:afterAutospacing="0"/>
        <w:jc w:val="both"/>
        <w:textAlignment w:val="baseline"/>
        <w:rPr>
          <w:rFonts w:ascii="Segoe UI" w:hAnsi="Segoe UI" w:cs="Segoe UI"/>
          <w:color w:val="000000" w:themeColor="text1"/>
          <w:sz w:val="20"/>
          <w:szCs w:val="20"/>
        </w:rPr>
      </w:pPr>
      <w:r w:rsidRPr="00937A1F">
        <w:rPr>
          <w:rStyle w:val="normaltextrun"/>
          <w:rFonts w:ascii="Aptos" w:eastAsiaTheme="majorEastAsia" w:hAnsi="Aptos" w:cs="Segoe UI"/>
          <w:b/>
          <w:bCs/>
          <w:color w:val="000000" w:themeColor="text1"/>
          <w:sz w:val="20"/>
          <w:szCs w:val="20"/>
        </w:rPr>
        <w:t>I PARTNER ISTITUZIONALI</w:t>
      </w:r>
      <w:r w:rsidRPr="00937A1F">
        <w:rPr>
          <w:rStyle w:val="eop"/>
          <w:rFonts w:ascii="Aptos" w:eastAsiaTheme="majorEastAsia" w:hAnsi="Aptos" w:cs="Segoe UI"/>
          <w:color w:val="000000" w:themeColor="text1"/>
          <w:sz w:val="20"/>
          <w:szCs w:val="20"/>
        </w:rPr>
        <w:t> </w:t>
      </w:r>
    </w:p>
    <w:p w14:paraId="500AE72D" w14:textId="77777777" w:rsidR="00056B48" w:rsidRPr="00937A1F" w:rsidRDefault="00056B48" w:rsidP="00283012">
      <w:pPr>
        <w:pStyle w:val="paragraph"/>
        <w:snapToGrid w:val="0"/>
        <w:spacing w:before="0" w:beforeAutospacing="0" w:after="0" w:afterAutospacing="0"/>
        <w:jc w:val="both"/>
        <w:textAlignment w:val="baseline"/>
        <w:rPr>
          <w:rFonts w:ascii="Segoe UI" w:hAnsi="Segoe UI" w:cs="Segoe UI"/>
          <w:color w:val="000000" w:themeColor="text1"/>
          <w:sz w:val="20"/>
          <w:szCs w:val="20"/>
        </w:rPr>
      </w:pPr>
      <w:r w:rsidRPr="00937A1F">
        <w:rPr>
          <w:rStyle w:val="normaltextrun"/>
          <w:rFonts w:ascii="Aptos" w:eastAsiaTheme="majorEastAsia" w:hAnsi="Aptos" w:cs="Segoe UI"/>
          <w:color w:val="000000" w:themeColor="text1"/>
          <w:sz w:val="20"/>
          <w:szCs w:val="20"/>
        </w:rPr>
        <w:t xml:space="preserve">Ecomondo 2025 è organizzato da </w:t>
      </w:r>
      <w:proofErr w:type="spellStart"/>
      <w:r w:rsidRPr="00937A1F">
        <w:rPr>
          <w:rStyle w:val="normaltextrun"/>
          <w:rFonts w:ascii="Aptos" w:eastAsiaTheme="majorEastAsia" w:hAnsi="Aptos" w:cs="Segoe UI"/>
          <w:color w:val="000000" w:themeColor="text1"/>
          <w:sz w:val="20"/>
          <w:szCs w:val="20"/>
        </w:rPr>
        <w:t>Italian</w:t>
      </w:r>
      <w:proofErr w:type="spellEnd"/>
      <w:r w:rsidRPr="00937A1F">
        <w:rPr>
          <w:rStyle w:val="normaltextrun"/>
          <w:rFonts w:ascii="Aptos" w:eastAsiaTheme="majorEastAsia" w:hAnsi="Aptos" w:cs="Segoe UI"/>
          <w:color w:val="000000" w:themeColor="text1"/>
          <w:sz w:val="20"/>
          <w:szCs w:val="20"/>
        </w:rPr>
        <w:t xml:space="preserve"> </w:t>
      </w:r>
      <w:proofErr w:type="spellStart"/>
      <w:r w:rsidRPr="00937A1F">
        <w:rPr>
          <w:rStyle w:val="normaltextrun"/>
          <w:rFonts w:ascii="Aptos" w:eastAsiaTheme="majorEastAsia" w:hAnsi="Aptos" w:cs="Segoe UI"/>
          <w:color w:val="000000" w:themeColor="text1"/>
          <w:sz w:val="20"/>
          <w:szCs w:val="20"/>
        </w:rPr>
        <w:t>Exhibition</w:t>
      </w:r>
      <w:proofErr w:type="spellEnd"/>
      <w:r w:rsidRPr="00937A1F">
        <w:rPr>
          <w:rStyle w:val="normaltextrun"/>
          <w:rFonts w:ascii="Aptos" w:eastAsiaTheme="majorEastAsia" w:hAnsi="Aptos" w:cs="Segoe UI"/>
          <w:color w:val="000000" w:themeColor="text1"/>
          <w:sz w:val="20"/>
          <w:szCs w:val="20"/>
        </w:rPr>
        <w:t xml:space="preserve"> Group con la collaborazione di: Commissione Europea; UNIDO ITPO; Ministero dell’Ambiente e della Sicurezza Energetica; MAECI (Ministero degli Affari Esteri e della Cooperazione Istituzionale); Ministero delle Imprese e del Made in </w:t>
      </w:r>
      <w:proofErr w:type="spellStart"/>
      <w:r w:rsidRPr="00937A1F">
        <w:rPr>
          <w:rStyle w:val="normaltextrun"/>
          <w:rFonts w:ascii="Aptos" w:eastAsiaTheme="majorEastAsia" w:hAnsi="Aptos" w:cs="Segoe UI"/>
          <w:color w:val="000000" w:themeColor="text1"/>
          <w:sz w:val="20"/>
          <w:szCs w:val="20"/>
        </w:rPr>
        <w:t>Italy</w:t>
      </w:r>
      <w:proofErr w:type="spellEnd"/>
      <w:r w:rsidRPr="00937A1F">
        <w:rPr>
          <w:rStyle w:val="normaltextrun"/>
          <w:rFonts w:ascii="Aptos" w:eastAsiaTheme="majorEastAsia" w:hAnsi="Aptos" w:cs="Segoe UI"/>
          <w:color w:val="000000" w:themeColor="text1"/>
          <w:sz w:val="20"/>
          <w:szCs w:val="20"/>
        </w:rPr>
        <w:t xml:space="preserve">; Agenzia ICE - </w:t>
      </w:r>
      <w:proofErr w:type="spellStart"/>
      <w:r w:rsidRPr="00937A1F">
        <w:rPr>
          <w:rStyle w:val="normaltextrun"/>
          <w:rFonts w:ascii="Aptos" w:eastAsiaTheme="majorEastAsia" w:hAnsi="Aptos" w:cs="Segoe UI"/>
          <w:color w:val="000000" w:themeColor="text1"/>
          <w:sz w:val="20"/>
          <w:szCs w:val="20"/>
        </w:rPr>
        <w:t>Italian</w:t>
      </w:r>
      <w:proofErr w:type="spellEnd"/>
      <w:r w:rsidRPr="00937A1F">
        <w:rPr>
          <w:rStyle w:val="normaltextrun"/>
          <w:rFonts w:ascii="Aptos" w:eastAsiaTheme="majorEastAsia" w:hAnsi="Aptos" w:cs="Segoe UI"/>
          <w:color w:val="000000" w:themeColor="text1"/>
          <w:sz w:val="20"/>
          <w:szCs w:val="20"/>
        </w:rPr>
        <w:t xml:space="preserve"> Trade &amp; Investment Agency; Regione Emilia-Romagna; Comune di Rimini; ANCI (Associazione Nazionale Comuni Italiani); ANFIA (Associazione Nazionale Filiera Industriale Automobilistica); ART-ER; CIB (Consorzio Italiano Biogas); CIC (Consorzio Italiano </w:t>
      </w:r>
      <w:proofErr w:type="spellStart"/>
      <w:r w:rsidRPr="00937A1F">
        <w:rPr>
          <w:rStyle w:val="normaltextrun"/>
          <w:rFonts w:ascii="Aptos" w:eastAsiaTheme="majorEastAsia" w:hAnsi="Aptos" w:cs="Segoe UI"/>
          <w:color w:val="000000" w:themeColor="text1"/>
          <w:sz w:val="20"/>
          <w:szCs w:val="20"/>
        </w:rPr>
        <w:t>Compostatori</w:t>
      </w:r>
      <w:proofErr w:type="spellEnd"/>
      <w:r w:rsidRPr="00937A1F">
        <w:rPr>
          <w:rStyle w:val="normaltextrun"/>
          <w:rFonts w:ascii="Aptos" w:eastAsiaTheme="majorEastAsia" w:hAnsi="Aptos" w:cs="Segoe UI"/>
          <w:color w:val="000000" w:themeColor="text1"/>
          <w:sz w:val="20"/>
          <w:szCs w:val="20"/>
        </w:rPr>
        <w:t xml:space="preserve">); CONAI (Consorzio Nazionale Imballaggi); ENEA; </w:t>
      </w:r>
      <w:proofErr w:type="spellStart"/>
      <w:r w:rsidRPr="00937A1F">
        <w:rPr>
          <w:rStyle w:val="normaltextrun"/>
          <w:rFonts w:ascii="Aptos" w:eastAsiaTheme="majorEastAsia" w:hAnsi="Aptos" w:cs="Segoe UI"/>
          <w:color w:val="000000" w:themeColor="text1"/>
          <w:sz w:val="20"/>
          <w:szCs w:val="20"/>
        </w:rPr>
        <w:t>Assoambiente</w:t>
      </w:r>
      <w:proofErr w:type="spellEnd"/>
      <w:r w:rsidRPr="00937A1F">
        <w:rPr>
          <w:rStyle w:val="normaltextrun"/>
          <w:rFonts w:ascii="Aptos" w:eastAsiaTheme="majorEastAsia" w:hAnsi="Aptos" w:cs="Segoe UI"/>
          <w:color w:val="000000" w:themeColor="text1"/>
          <w:sz w:val="20"/>
          <w:szCs w:val="20"/>
        </w:rPr>
        <w:t xml:space="preserve">; Fondazione per lo Sviluppo Sostenibile; ISPRA (Istituto Superiore per la Protezione e la Ricerca Ambientale); Legambiente; UNICIRCULAR (sezione </w:t>
      </w:r>
      <w:proofErr w:type="spellStart"/>
      <w:r w:rsidRPr="00937A1F">
        <w:rPr>
          <w:rStyle w:val="normaltextrun"/>
          <w:rFonts w:ascii="Aptos" w:eastAsiaTheme="majorEastAsia" w:hAnsi="Aptos" w:cs="Segoe UI"/>
          <w:color w:val="000000" w:themeColor="text1"/>
          <w:sz w:val="20"/>
          <w:szCs w:val="20"/>
        </w:rPr>
        <w:t>Assoambiente</w:t>
      </w:r>
      <w:proofErr w:type="spellEnd"/>
      <w:r w:rsidRPr="00937A1F">
        <w:rPr>
          <w:rStyle w:val="normaltextrun"/>
          <w:rFonts w:ascii="Aptos" w:eastAsiaTheme="majorEastAsia" w:hAnsi="Aptos" w:cs="Segoe UI"/>
          <w:color w:val="000000" w:themeColor="text1"/>
          <w:sz w:val="20"/>
          <w:szCs w:val="20"/>
        </w:rPr>
        <w:t xml:space="preserve">); UNACEA (Unione Nazionale Aziende Construction </w:t>
      </w:r>
      <w:proofErr w:type="spellStart"/>
      <w:r w:rsidRPr="00937A1F">
        <w:rPr>
          <w:rStyle w:val="normaltextrun"/>
          <w:rFonts w:ascii="Aptos" w:eastAsiaTheme="majorEastAsia" w:hAnsi="Aptos" w:cs="Segoe UI"/>
          <w:color w:val="000000" w:themeColor="text1"/>
          <w:sz w:val="20"/>
          <w:szCs w:val="20"/>
        </w:rPr>
        <w:t>Equipment</w:t>
      </w:r>
      <w:proofErr w:type="spellEnd"/>
      <w:r w:rsidRPr="00937A1F">
        <w:rPr>
          <w:rStyle w:val="normaltextrun"/>
          <w:rFonts w:ascii="Aptos" w:eastAsiaTheme="majorEastAsia" w:hAnsi="Aptos" w:cs="Segoe UI"/>
          <w:color w:val="000000" w:themeColor="text1"/>
          <w:sz w:val="20"/>
          <w:szCs w:val="20"/>
        </w:rPr>
        <w:t xml:space="preserve"> &amp; Attachments); UTILITALIA; CIHEAM (International Center For </w:t>
      </w:r>
      <w:proofErr w:type="spellStart"/>
      <w:r w:rsidRPr="00937A1F">
        <w:rPr>
          <w:rStyle w:val="normaltextrun"/>
          <w:rFonts w:ascii="Aptos" w:eastAsiaTheme="majorEastAsia" w:hAnsi="Aptos" w:cs="Segoe UI"/>
          <w:color w:val="000000" w:themeColor="text1"/>
          <w:sz w:val="20"/>
          <w:szCs w:val="20"/>
        </w:rPr>
        <w:t>Avanced</w:t>
      </w:r>
      <w:proofErr w:type="spellEnd"/>
      <w:r w:rsidRPr="00937A1F">
        <w:rPr>
          <w:rStyle w:val="normaltextrun"/>
          <w:rFonts w:ascii="Aptos" w:eastAsiaTheme="majorEastAsia" w:hAnsi="Aptos" w:cs="Segoe UI"/>
          <w:color w:val="000000" w:themeColor="text1"/>
          <w:sz w:val="20"/>
          <w:szCs w:val="20"/>
        </w:rPr>
        <w:t xml:space="preserve"> </w:t>
      </w:r>
      <w:proofErr w:type="spellStart"/>
      <w:r w:rsidRPr="00937A1F">
        <w:rPr>
          <w:rStyle w:val="normaltextrun"/>
          <w:rFonts w:ascii="Aptos" w:eastAsiaTheme="majorEastAsia" w:hAnsi="Aptos" w:cs="Segoe UI"/>
          <w:color w:val="000000" w:themeColor="text1"/>
          <w:sz w:val="20"/>
          <w:szCs w:val="20"/>
        </w:rPr>
        <w:t>Mediterranean</w:t>
      </w:r>
      <w:proofErr w:type="spellEnd"/>
      <w:r w:rsidRPr="00937A1F">
        <w:rPr>
          <w:rStyle w:val="normaltextrun"/>
          <w:rFonts w:ascii="Aptos" w:eastAsiaTheme="majorEastAsia" w:hAnsi="Aptos" w:cs="Segoe UI"/>
          <w:color w:val="000000" w:themeColor="text1"/>
          <w:sz w:val="20"/>
          <w:szCs w:val="20"/>
        </w:rPr>
        <w:t xml:space="preserve"> </w:t>
      </w:r>
      <w:proofErr w:type="spellStart"/>
      <w:r w:rsidRPr="00937A1F">
        <w:rPr>
          <w:rStyle w:val="normaltextrun"/>
          <w:rFonts w:ascii="Aptos" w:eastAsiaTheme="majorEastAsia" w:hAnsi="Aptos" w:cs="Segoe UI"/>
          <w:color w:val="000000" w:themeColor="text1"/>
          <w:sz w:val="20"/>
          <w:szCs w:val="20"/>
        </w:rPr>
        <w:t>Agronomic</w:t>
      </w:r>
      <w:proofErr w:type="spellEnd"/>
      <w:r w:rsidRPr="00937A1F">
        <w:rPr>
          <w:rStyle w:val="normaltextrun"/>
          <w:rFonts w:ascii="Aptos" w:eastAsiaTheme="majorEastAsia" w:hAnsi="Aptos" w:cs="Segoe UI"/>
          <w:color w:val="000000" w:themeColor="text1"/>
          <w:sz w:val="20"/>
          <w:szCs w:val="20"/>
        </w:rPr>
        <w:t xml:space="preserve"> Studies) CBE JU (</w:t>
      </w:r>
      <w:proofErr w:type="spellStart"/>
      <w:r w:rsidRPr="00937A1F">
        <w:rPr>
          <w:rStyle w:val="normaltextrun"/>
          <w:rFonts w:ascii="Aptos" w:eastAsiaTheme="majorEastAsia" w:hAnsi="Aptos" w:cs="Segoe UI"/>
          <w:color w:val="000000" w:themeColor="text1"/>
          <w:sz w:val="20"/>
          <w:szCs w:val="20"/>
        </w:rPr>
        <w:t>Circular</w:t>
      </w:r>
      <w:proofErr w:type="spellEnd"/>
      <w:r w:rsidRPr="00937A1F">
        <w:rPr>
          <w:rStyle w:val="normaltextrun"/>
          <w:rFonts w:ascii="Aptos" w:eastAsiaTheme="majorEastAsia" w:hAnsi="Aptos" w:cs="Segoe UI"/>
          <w:color w:val="000000" w:themeColor="text1"/>
          <w:sz w:val="20"/>
          <w:szCs w:val="20"/>
        </w:rPr>
        <w:t xml:space="preserve"> </w:t>
      </w:r>
      <w:proofErr w:type="spellStart"/>
      <w:r w:rsidRPr="00937A1F">
        <w:rPr>
          <w:rStyle w:val="normaltextrun"/>
          <w:rFonts w:ascii="Aptos" w:eastAsiaTheme="majorEastAsia" w:hAnsi="Aptos" w:cs="Segoe UI"/>
          <w:color w:val="000000" w:themeColor="text1"/>
          <w:sz w:val="20"/>
          <w:szCs w:val="20"/>
        </w:rPr>
        <w:t>Bio-based</w:t>
      </w:r>
      <w:proofErr w:type="spellEnd"/>
      <w:r w:rsidRPr="00937A1F">
        <w:rPr>
          <w:rStyle w:val="normaltextrun"/>
          <w:rFonts w:ascii="Aptos" w:eastAsiaTheme="majorEastAsia" w:hAnsi="Aptos" w:cs="Segoe UI"/>
          <w:color w:val="000000" w:themeColor="text1"/>
          <w:sz w:val="20"/>
          <w:szCs w:val="20"/>
        </w:rPr>
        <w:t xml:space="preserve"> Europe Joint </w:t>
      </w:r>
      <w:proofErr w:type="spellStart"/>
      <w:r w:rsidRPr="00937A1F">
        <w:rPr>
          <w:rStyle w:val="normaltextrun"/>
          <w:rFonts w:ascii="Aptos" w:eastAsiaTheme="majorEastAsia" w:hAnsi="Aptos" w:cs="Segoe UI"/>
          <w:color w:val="000000" w:themeColor="text1"/>
          <w:sz w:val="20"/>
          <w:szCs w:val="20"/>
        </w:rPr>
        <w:t>Undertaking</w:t>
      </w:r>
      <w:proofErr w:type="spellEnd"/>
      <w:r w:rsidRPr="00937A1F">
        <w:rPr>
          <w:rStyle w:val="normaltextrun"/>
          <w:rFonts w:ascii="Aptos" w:eastAsiaTheme="majorEastAsia" w:hAnsi="Aptos" w:cs="Segoe UI"/>
          <w:color w:val="000000" w:themeColor="text1"/>
          <w:sz w:val="20"/>
          <w:szCs w:val="20"/>
        </w:rPr>
        <w:t>); EBA (</w:t>
      </w:r>
      <w:proofErr w:type="spellStart"/>
      <w:r w:rsidRPr="00937A1F">
        <w:rPr>
          <w:rStyle w:val="normaltextrun"/>
          <w:rFonts w:ascii="Aptos" w:eastAsiaTheme="majorEastAsia" w:hAnsi="Aptos" w:cs="Segoe UI"/>
          <w:color w:val="000000" w:themeColor="text1"/>
          <w:sz w:val="20"/>
          <w:szCs w:val="20"/>
        </w:rPr>
        <w:t>European</w:t>
      </w:r>
      <w:proofErr w:type="spellEnd"/>
      <w:r w:rsidRPr="00937A1F">
        <w:rPr>
          <w:rStyle w:val="normaltextrun"/>
          <w:rFonts w:ascii="Aptos" w:eastAsiaTheme="majorEastAsia" w:hAnsi="Aptos" w:cs="Segoe UI"/>
          <w:color w:val="000000" w:themeColor="text1"/>
          <w:sz w:val="20"/>
          <w:szCs w:val="20"/>
        </w:rPr>
        <w:t xml:space="preserve"> Biogas Association); </w:t>
      </w:r>
      <w:proofErr w:type="spellStart"/>
      <w:r w:rsidRPr="00937A1F">
        <w:rPr>
          <w:rStyle w:val="normaltextrun"/>
          <w:rFonts w:ascii="Aptos" w:eastAsiaTheme="majorEastAsia" w:hAnsi="Aptos" w:cs="Segoe UI"/>
          <w:color w:val="000000" w:themeColor="text1"/>
          <w:sz w:val="20"/>
          <w:szCs w:val="20"/>
        </w:rPr>
        <w:t>European</w:t>
      </w:r>
      <w:proofErr w:type="spellEnd"/>
      <w:r w:rsidRPr="00937A1F">
        <w:rPr>
          <w:rStyle w:val="normaltextrun"/>
          <w:rFonts w:ascii="Aptos" w:eastAsiaTheme="majorEastAsia" w:hAnsi="Aptos" w:cs="Segoe UI"/>
          <w:color w:val="000000" w:themeColor="text1"/>
          <w:sz w:val="20"/>
          <w:szCs w:val="20"/>
        </w:rPr>
        <w:t xml:space="preserve"> Environment Agency; ISWA (International Solid Waste Association); WBA (World Biogas Association); Water Europe.  </w:t>
      </w:r>
      <w:r w:rsidRPr="00937A1F">
        <w:rPr>
          <w:rStyle w:val="eop"/>
          <w:rFonts w:ascii="Aptos" w:eastAsiaTheme="majorEastAsia" w:hAnsi="Aptos" w:cs="Segoe UI"/>
          <w:color w:val="000000" w:themeColor="text1"/>
          <w:sz w:val="20"/>
          <w:szCs w:val="20"/>
        </w:rPr>
        <w:t> </w:t>
      </w:r>
    </w:p>
    <w:p w14:paraId="4D537D91" w14:textId="77777777" w:rsidR="00056B48" w:rsidRPr="00937A1F" w:rsidRDefault="00056B48" w:rsidP="00283012">
      <w:pPr>
        <w:pStyle w:val="paragraph"/>
        <w:snapToGrid w:val="0"/>
        <w:spacing w:before="0" w:beforeAutospacing="0" w:after="0" w:afterAutospacing="0"/>
        <w:jc w:val="both"/>
        <w:textAlignment w:val="baseline"/>
        <w:rPr>
          <w:rFonts w:ascii="Segoe UI" w:hAnsi="Segoe UI" w:cs="Segoe UI"/>
          <w:sz w:val="20"/>
          <w:szCs w:val="20"/>
        </w:rPr>
      </w:pPr>
      <w:r w:rsidRPr="00937A1F">
        <w:rPr>
          <w:rStyle w:val="eop"/>
          <w:rFonts w:ascii="Aptos" w:eastAsiaTheme="majorEastAsia" w:hAnsi="Aptos" w:cs="Segoe UI"/>
          <w:sz w:val="20"/>
          <w:szCs w:val="20"/>
        </w:rPr>
        <w:t> </w:t>
      </w:r>
    </w:p>
    <w:p w14:paraId="170503D0" w14:textId="77777777" w:rsidR="00056B48" w:rsidRPr="00937A1F" w:rsidRDefault="00056B48" w:rsidP="00283012">
      <w:pPr>
        <w:pStyle w:val="paragraph"/>
        <w:snapToGrid w:val="0"/>
        <w:spacing w:before="0" w:beforeAutospacing="0" w:after="0" w:afterAutospacing="0"/>
        <w:jc w:val="both"/>
        <w:textAlignment w:val="baseline"/>
        <w:rPr>
          <w:rFonts w:ascii="Segoe UI" w:hAnsi="Segoe UI" w:cs="Segoe UI"/>
          <w:sz w:val="20"/>
          <w:szCs w:val="20"/>
        </w:rPr>
      </w:pPr>
      <w:r w:rsidRPr="00937A1F">
        <w:rPr>
          <w:rStyle w:val="normaltextrun"/>
          <w:rFonts w:ascii="Aptos" w:eastAsiaTheme="majorEastAsia" w:hAnsi="Aptos" w:cs="Segoe UI"/>
          <w:b/>
          <w:bCs/>
          <w:sz w:val="20"/>
          <w:szCs w:val="20"/>
        </w:rPr>
        <w:t>ABOUT ECOMONDO 2025</w:t>
      </w:r>
      <w:r w:rsidRPr="00937A1F">
        <w:rPr>
          <w:rStyle w:val="eop"/>
          <w:rFonts w:ascii="Aptos" w:eastAsiaTheme="majorEastAsia" w:hAnsi="Aptos" w:cs="Segoe UI"/>
          <w:sz w:val="20"/>
          <w:szCs w:val="20"/>
        </w:rPr>
        <w:t> </w:t>
      </w:r>
    </w:p>
    <w:p w14:paraId="366FF7C3" w14:textId="77777777" w:rsidR="00056B48" w:rsidRPr="00937A1F" w:rsidRDefault="00056B48" w:rsidP="00283012">
      <w:pPr>
        <w:pStyle w:val="paragraph"/>
        <w:snapToGrid w:val="0"/>
        <w:spacing w:before="0" w:beforeAutospacing="0" w:after="0" w:afterAutospacing="0"/>
        <w:textAlignment w:val="baseline"/>
        <w:rPr>
          <w:rFonts w:ascii="Segoe UI" w:hAnsi="Segoe UI" w:cs="Segoe UI"/>
          <w:sz w:val="20"/>
          <w:szCs w:val="20"/>
        </w:rPr>
      </w:pPr>
      <w:r w:rsidRPr="00937A1F">
        <w:rPr>
          <w:rStyle w:val="normaltextrun"/>
          <w:rFonts w:ascii="Aptos" w:eastAsiaTheme="majorEastAsia" w:hAnsi="Aptos" w:cs="Segoe UI"/>
          <w:b/>
          <w:bCs/>
          <w:sz w:val="20"/>
          <w:szCs w:val="20"/>
        </w:rPr>
        <w:t xml:space="preserve">Qualifica: </w:t>
      </w:r>
      <w:r w:rsidRPr="00937A1F">
        <w:rPr>
          <w:rStyle w:val="normaltextrun"/>
          <w:rFonts w:ascii="Aptos" w:eastAsiaTheme="majorEastAsia" w:hAnsi="Aptos" w:cs="Segoe UI"/>
          <w:sz w:val="20"/>
          <w:szCs w:val="20"/>
        </w:rPr>
        <w:t xml:space="preserve">Fiera internazionale; </w:t>
      </w:r>
      <w:r w:rsidRPr="00937A1F">
        <w:rPr>
          <w:rStyle w:val="normaltextrun"/>
          <w:rFonts w:ascii="Aptos" w:eastAsiaTheme="majorEastAsia" w:hAnsi="Aptos" w:cs="Segoe UI"/>
          <w:b/>
          <w:bCs/>
          <w:sz w:val="20"/>
          <w:szCs w:val="20"/>
        </w:rPr>
        <w:t>Organizzazione</w:t>
      </w:r>
      <w:r w:rsidRPr="00937A1F">
        <w:rPr>
          <w:rStyle w:val="normaltextrun"/>
          <w:rFonts w:ascii="Aptos" w:eastAsiaTheme="majorEastAsia" w:hAnsi="Aptos" w:cs="Segoe UI"/>
          <w:sz w:val="20"/>
          <w:szCs w:val="20"/>
        </w:rPr>
        <w:t xml:space="preserve">: </w:t>
      </w:r>
      <w:proofErr w:type="spellStart"/>
      <w:r w:rsidRPr="00937A1F">
        <w:rPr>
          <w:rStyle w:val="normaltextrun"/>
          <w:rFonts w:ascii="Aptos" w:eastAsiaTheme="majorEastAsia" w:hAnsi="Aptos" w:cs="Segoe UI"/>
          <w:sz w:val="20"/>
          <w:szCs w:val="20"/>
        </w:rPr>
        <w:t>Italian</w:t>
      </w:r>
      <w:proofErr w:type="spellEnd"/>
      <w:r w:rsidRPr="00937A1F">
        <w:rPr>
          <w:rStyle w:val="normaltextrun"/>
          <w:rFonts w:ascii="Aptos" w:eastAsiaTheme="majorEastAsia" w:hAnsi="Aptos" w:cs="Segoe UI"/>
          <w:sz w:val="20"/>
          <w:szCs w:val="20"/>
        </w:rPr>
        <w:t xml:space="preserve"> </w:t>
      </w:r>
      <w:proofErr w:type="spellStart"/>
      <w:r w:rsidRPr="00937A1F">
        <w:rPr>
          <w:rStyle w:val="normaltextrun"/>
          <w:rFonts w:ascii="Aptos" w:eastAsiaTheme="majorEastAsia" w:hAnsi="Aptos" w:cs="Segoe UI"/>
          <w:sz w:val="20"/>
          <w:szCs w:val="20"/>
        </w:rPr>
        <w:t>Exhibition</w:t>
      </w:r>
      <w:proofErr w:type="spellEnd"/>
      <w:r w:rsidRPr="00937A1F">
        <w:rPr>
          <w:rStyle w:val="normaltextrun"/>
          <w:rFonts w:ascii="Aptos" w:eastAsiaTheme="majorEastAsia" w:hAnsi="Aptos" w:cs="Segoe UI"/>
          <w:sz w:val="20"/>
          <w:szCs w:val="20"/>
        </w:rPr>
        <w:t xml:space="preserve"> Group S.p.A.; </w:t>
      </w:r>
      <w:r w:rsidRPr="00937A1F">
        <w:rPr>
          <w:rStyle w:val="normaltextrun"/>
          <w:rFonts w:ascii="Aptos" w:eastAsiaTheme="majorEastAsia" w:hAnsi="Aptos" w:cs="Segoe UI"/>
          <w:b/>
          <w:bCs/>
          <w:sz w:val="20"/>
          <w:szCs w:val="20"/>
        </w:rPr>
        <w:t xml:space="preserve">Periodicità: </w:t>
      </w:r>
      <w:r w:rsidRPr="00937A1F">
        <w:rPr>
          <w:rStyle w:val="normaltextrun"/>
          <w:rFonts w:ascii="Aptos" w:eastAsiaTheme="majorEastAsia" w:hAnsi="Aptos" w:cs="Segoe UI"/>
          <w:sz w:val="20"/>
          <w:szCs w:val="20"/>
        </w:rPr>
        <w:t xml:space="preserve">annuale; </w:t>
      </w:r>
      <w:r w:rsidRPr="00937A1F">
        <w:rPr>
          <w:rStyle w:val="normaltextrun"/>
          <w:rFonts w:ascii="Aptos" w:eastAsiaTheme="majorEastAsia" w:hAnsi="Aptos" w:cs="Segoe UI"/>
          <w:b/>
          <w:bCs/>
          <w:sz w:val="20"/>
          <w:szCs w:val="20"/>
        </w:rPr>
        <w:t>Edizione</w:t>
      </w:r>
      <w:r w:rsidRPr="00937A1F">
        <w:rPr>
          <w:rStyle w:val="normaltextrun"/>
          <w:rFonts w:ascii="Aptos" w:eastAsiaTheme="majorEastAsia" w:hAnsi="Aptos" w:cs="Segoe UI"/>
          <w:sz w:val="20"/>
          <w:szCs w:val="20"/>
        </w:rPr>
        <w:t xml:space="preserve">: 28ª; </w:t>
      </w:r>
      <w:r w:rsidRPr="00937A1F">
        <w:rPr>
          <w:rStyle w:val="normaltextrun"/>
          <w:rFonts w:ascii="Aptos" w:eastAsiaTheme="majorEastAsia" w:hAnsi="Aptos" w:cs="Segoe UI"/>
          <w:b/>
          <w:bCs/>
          <w:sz w:val="20"/>
          <w:szCs w:val="20"/>
        </w:rPr>
        <w:t xml:space="preserve">Date: </w:t>
      </w:r>
      <w:r w:rsidRPr="00937A1F">
        <w:rPr>
          <w:rStyle w:val="normaltextrun"/>
          <w:rFonts w:ascii="Aptos" w:eastAsiaTheme="majorEastAsia" w:hAnsi="Aptos" w:cs="Segoe UI"/>
          <w:sz w:val="20"/>
          <w:szCs w:val="20"/>
        </w:rPr>
        <w:t xml:space="preserve">4-7 novembre 2025; </w:t>
      </w:r>
      <w:r w:rsidRPr="00937A1F">
        <w:rPr>
          <w:rStyle w:val="normaltextrun"/>
          <w:rFonts w:ascii="Aptos" w:eastAsiaTheme="majorEastAsia" w:hAnsi="Aptos" w:cs="Segoe UI"/>
          <w:b/>
          <w:bCs/>
          <w:sz w:val="20"/>
          <w:szCs w:val="20"/>
        </w:rPr>
        <w:t>mail</w:t>
      </w:r>
      <w:r w:rsidRPr="00937A1F">
        <w:rPr>
          <w:rStyle w:val="normaltextrun"/>
          <w:rFonts w:ascii="Aptos" w:eastAsiaTheme="majorEastAsia" w:hAnsi="Aptos" w:cs="Segoe UI"/>
          <w:sz w:val="20"/>
          <w:szCs w:val="20"/>
        </w:rPr>
        <w:t xml:space="preserve">: </w:t>
      </w:r>
      <w:hyperlink r:id="rId9" w:tgtFrame="_blank" w:history="1">
        <w:r w:rsidRPr="00937A1F">
          <w:rPr>
            <w:rStyle w:val="normaltextrun"/>
            <w:rFonts w:ascii="Aptos" w:eastAsiaTheme="majorEastAsia" w:hAnsi="Aptos" w:cs="Segoe UI"/>
            <w:color w:val="0000FF"/>
            <w:sz w:val="20"/>
            <w:szCs w:val="20"/>
            <w:u w:val="single"/>
          </w:rPr>
          <w:t>ecomondo@iegexpo.it</w:t>
        </w:r>
      </w:hyperlink>
      <w:hyperlink r:id="rId10" w:tgtFrame="_blank" w:history="1">
        <w:r w:rsidRPr="00937A1F">
          <w:rPr>
            <w:rStyle w:val="normaltextrun"/>
            <w:rFonts w:ascii="Aptos" w:eastAsiaTheme="majorEastAsia" w:hAnsi="Aptos" w:cs="Segoe UI"/>
            <w:color w:val="467886"/>
            <w:sz w:val="20"/>
            <w:szCs w:val="20"/>
            <w:u w:val="single"/>
          </w:rPr>
          <w:t>;</w:t>
        </w:r>
      </w:hyperlink>
      <w:r w:rsidRPr="00937A1F">
        <w:rPr>
          <w:rStyle w:val="normaltextrun"/>
          <w:rFonts w:ascii="Aptos" w:eastAsiaTheme="majorEastAsia" w:hAnsi="Aptos" w:cs="Segoe UI"/>
          <w:b/>
          <w:bCs/>
          <w:sz w:val="20"/>
          <w:szCs w:val="20"/>
        </w:rPr>
        <w:t xml:space="preserve"> Website: </w:t>
      </w:r>
      <w:hyperlink r:id="rId11" w:tgtFrame="_blank" w:history="1">
        <w:r w:rsidRPr="00937A1F">
          <w:rPr>
            <w:rStyle w:val="normaltextrun"/>
            <w:rFonts w:ascii="Aptos" w:eastAsiaTheme="majorEastAsia" w:hAnsi="Aptos" w:cs="Segoe UI"/>
            <w:color w:val="0000FF"/>
            <w:sz w:val="20"/>
            <w:szCs w:val="20"/>
            <w:u w:val="single"/>
          </w:rPr>
          <w:t>www.ecomondo.com</w:t>
        </w:r>
      </w:hyperlink>
      <w:hyperlink r:id="rId12" w:tgtFrame="_blank" w:history="1">
        <w:r w:rsidRPr="00937A1F">
          <w:rPr>
            <w:rStyle w:val="normaltextrun"/>
            <w:rFonts w:ascii="Aptos" w:eastAsiaTheme="majorEastAsia" w:hAnsi="Aptos" w:cs="Segoe UI"/>
            <w:color w:val="467886"/>
            <w:sz w:val="20"/>
            <w:szCs w:val="20"/>
            <w:u w:val="single"/>
          </w:rPr>
          <w:t>;</w:t>
        </w:r>
      </w:hyperlink>
      <w:r w:rsidRPr="00937A1F">
        <w:rPr>
          <w:rStyle w:val="normaltextrun"/>
          <w:rFonts w:ascii="Aptos" w:eastAsiaTheme="majorEastAsia" w:hAnsi="Aptos" w:cs="Segoe UI"/>
          <w:b/>
          <w:bCs/>
          <w:sz w:val="20"/>
          <w:szCs w:val="20"/>
        </w:rPr>
        <w:t xml:space="preserve"> Facebook</w:t>
      </w:r>
      <w:r w:rsidRPr="00937A1F">
        <w:rPr>
          <w:rStyle w:val="normaltextrun"/>
          <w:rFonts w:ascii="Aptos" w:eastAsiaTheme="majorEastAsia" w:hAnsi="Aptos" w:cs="Segoe UI"/>
          <w:sz w:val="20"/>
          <w:szCs w:val="20"/>
        </w:rPr>
        <w:t xml:space="preserve">: </w:t>
      </w:r>
      <w:hyperlink r:id="rId13" w:tgtFrame="_blank" w:history="1">
        <w:r w:rsidRPr="00937A1F">
          <w:rPr>
            <w:rStyle w:val="normaltextrun"/>
            <w:rFonts w:ascii="Aptos" w:eastAsiaTheme="majorEastAsia" w:hAnsi="Aptos" w:cs="Segoe UI"/>
            <w:color w:val="0000FF"/>
            <w:sz w:val="20"/>
            <w:szCs w:val="20"/>
            <w:u w:val="single"/>
          </w:rPr>
          <w:t>www.facebook.com/EcomondoRimini</w:t>
        </w:r>
      </w:hyperlink>
      <w:hyperlink r:id="rId14" w:tgtFrame="_blank" w:history="1">
        <w:r w:rsidRPr="00937A1F">
          <w:rPr>
            <w:rStyle w:val="normaltextrun"/>
            <w:rFonts w:ascii="Aptos" w:eastAsiaTheme="majorEastAsia" w:hAnsi="Aptos" w:cs="Segoe UI"/>
            <w:color w:val="467886"/>
            <w:sz w:val="20"/>
            <w:szCs w:val="20"/>
            <w:u w:val="single"/>
          </w:rPr>
          <w:t>;</w:t>
        </w:r>
      </w:hyperlink>
      <w:r w:rsidRPr="00937A1F">
        <w:rPr>
          <w:rStyle w:val="normaltextrun"/>
          <w:rFonts w:ascii="Aptos" w:eastAsiaTheme="majorEastAsia" w:hAnsi="Aptos" w:cs="Segoe UI"/>
          <w:b/>
          <w:bCs/>
          <w:sz w:val="20"/>
          <w:szCs w:val="20"/>
        </w:rPr>
        <w:t xml:space="preserve"> LinkedIn</w:t>
      </w:r>
      <w:r w:rsidRPr="00937A1F">
        <w:rPr>
          <w:rStyle w:val="normaltextrun"/>
          <w:rFonts w:ascii="Aptos" w:eastAsiaTheme="majorEastAsia" w:hAnsi="Aptos" w:cs="Segoe UI"/>
          <w:sz w:val="20"/>
          <w:szCs w:val="20"/>
        </w:rPr>
        <w:t xml:space="preserve">: </w:t>
      </w:r>
      <w:hyperlink r:id="rId15" w:tgtFrame="_blank" w:history="1">
        <w:r w:rsidRPr="00937A1F">
          <w:rPr>
            <w:rStyle w:val="normaltextrun"/>
            <w:rFonts w:ascii="Aptos" w:eastAsiaTheme="majorEastAsia" w:hAnsi="Aptos" w:cs="Segoe UI"/>
            <w:color w:val="0000FF"/>
            <w:sz w:val="20"/>
            <w:szCs w:val="20"/>
            <w:u w:val="single"/>
          </w:rPr>
          <w:t>https://www.linkedin.com/company/ecomondo-the-green-technologies-expo/</w:t>
        </w:r>
      </w:hyperlink>
      <w:r w:rsidRPr="00937A1F">
        <w:rPr>
          <w:rStyle w:val="eop"/>
          <w:rFonts w:ascii="Aptos" w:eastAsiaTheme="majorEastAsia" w:hAnsi="Aptos" w:cs="Segoe UI"/>
          <w:color w:val="0000FF"/>
          <w:sz w:val="20"/>
          <w:szCs w:val="20"/>
        </w:rPr>
        <w:t> </w:t>
      </w:r>
    </w:p>
    <w:p w14:paraId="0080CC56" w14:textId="77777777" w:rsidR="00056B48" w:rsidRPr="00937A1F" w:rsidRDefault="00056B48" w:rsidP="00283012">
      <w:pPr>
        <w:pStyle w:val="paragraph"/>
        <w:snapToGrid w:val="0"/>
        <w:spacing w:before="0" w:beforeAutospacing="0" w:after="0" w:afterAutospacing="0"/>
        <w:textAlignment w:val="baseline"/>
        <w:rPr>
          <w:rFonts w:ascii="Segoe UI" w:hAnsi="Segoe UI" w:cs="Segoe UI"/>
          <w:sz w:val="20"/>
          <w:szCs w:val="20"/>
        </w:rPr>
      </w:pPr>
      <w:r w:rsidRPr="00937A1F">
        <w:rPr>
          <w:rStyle w:val="eop"/>
          <w:rFonts w:ascii="Aptos" w:eastAsiaTheme="majorEastAsia" w:hAnsi="Aptos" w:cs="Segoe UI"/>
          <w:color w:val="0000FF"/>
          <w:sz w:val="20"/>
          <w:szCs w:val="20"/>
        </w:rPr>
        <w:t> </w:t>
      </w:r>
    </w:p>
    <w:p w14:paraId="682BA035" w14:textId="77777777" w:rsidR="00056B48" w:rsidRPr="00937A1F" w:rsidRDefault="00056B48" w:rsidP="00283012">
      <w:pPr>
        <w:pStyle w:val="paragraph"/>
        <w:snapToGrid w:val="0"/>
        <w:spacing w:before="0" w:beforeAutospacing="0" w:after="0" w:afterAutospacing="0"/>
        <w:textAlignment w:val="baseline"/>
        <w:rPr>
          <w:rFonts w:ascii="Segoe UI" w:hAnsi="Segoe UI" w:cs="Segoe UI"/>
          <w:sz w:val="20"/>
          <w:szCs w:val="20"/>
        </w:rPr>
      </w:pPr>
      <w:r w:rsidRPr="00937A1F">
        <w:rPr>
          <w:rStyle w:val="normaltextrun"/>
          <w:rFonts w:ascii="Aptos" w:eastAsiaTheme="majorEastAsia" w:hAnsi="Aptos" w:cs="Segoe UI"/>
          <w:b/>
          <w:bCs/>
          <w:sz w:val="20"/>
          <w:szCs w:val="20"/>
        </w:rPr>
        <w:t>PRESS CONTACT IEG/ECOMONDO 2025</w:t>
      </w:r>
      <w:r w:rsidRPr="00937A1F">
        <w:rPr>
          <w:rStyle w:val="eop"/>
          <w:rFonts w:ascii="Aptos" w:eastAsiaTheme="majorEastAsia" w:hAnsi="Aptos" w:cs="Segoe UI"/>
          <w:sz w:val="20"/>
          <w:szCs w:val="20"/>
        </w:rPr>
        <w:t> </w:t>
      </w:r>
    </w:p>
    <w:p w14:paraId="6CAE0E75" w14:textId="389C0FB5" w:rsidR="00056B48" w:rsidRDefault="00056B48" w:rsidP="00283012">
      <w:pPr>
        <w:pStyle w:val="paragraph"/>
        <w:snapToGrid w:val="0"/>
        <w:spacing w:before="0" w:beforeAutospacing="0" w:after="0" w:afterAutospacing="0"/>
        <w:jc w:val="both"/>
        <w:textAlignment w:val="baseline"/>
        <w:rPr>
          <w:rStyle w:val="eop"/>
          <w:rFonts w:ascii="Aptos" w:eastAsiaTheme="majorEastAsia" w:hAnsi="Aptos" w:cs="Segoe UI"/>
          <w:color w:val="000000"/>
          <w:sz w:val="20"/>
          <w:szCs w:val="20"/>
        </w:rPr>
      </w:pPr>
      <w:r w:rsidRPr="00937A1F">
        <w:rPr>
          <w:rStyle w:val="normaltextrun"/>
          <w:rFonts w:ascii="Aptos" w:eastAsiaTheme="majorEastAsia" w:hAnsi="Aptos" w:cs="Segoe UI"/>
          <w:b/>
          <w:bCs/>
          <w:sz w:val="20"/>
          <w:szCs w:val="20"/>
        </w:rPr>
        <w:t xml:space="preserve">head of media relation &amp; corporate </w:t>
      </w:r>
      <w:proofErr w:type="spellStart"/>
      <w:r w:rsidRPr="00937A1F">
        <w:rPr>
          <w:rStyle w:val="normaltextrun"/>
          <w:rFonts w:ascii="Aptos" w:eastAsiaTheme="majorEastAsia" w:hAnsi="Aptos" w:cs="Segoe UI"/>
          <w:b/>
          <w:bCs/>
          <w:sz w:val="20"/>
          <w:szCs w:val="20"/>
        </w:rPr>
        <w:t>communication</w:t>
      </w:r>
      <w:proofErr w:type="spellEnd"/>
      <w:r w:rsidRPr="00937A1F">
        <w:rPr>
          <w:rStyle w:val="normaltextrun"/>
          <w:rFonts w:ascii="Aptos" w:eastAsiaTheme="majorEastAsia" w:hAnsi="Aptos" w:cs="Segoe UI"/>
          <w:sz w:val="20"/>
          <w:szCs w:val="20"/>
        </w:rPr>
        <w:t xml:space="preserve">: Elisabetta Vitali; </w:t>
      </w:r>
      <w:r w:rsidRPr="00937A1F">
        <w:rPr>
          <w:rStyle w:val="normaltextrun"/>
          <w:rFonts w:ascii="Aptos" w:eastAsiaTheme="majorEastAsia" w:hAnsi="Aptos" w:cs="Segoe UI"/>
          <w:b/>
          <w:bCs/>
          <w:sz w:val="20"/>
          <w:szCs w:val="20"/>
        </w:rPr>
        <w:t>press office manager</w:t>
      </w:r>
      <w:r w:rsidRPr="00937A1F">
        <w:rPr>
          <w:rStyle w:val="normaltextrun"/>
          <w:rFonts w:ascii="Aptos" w:eastAsiaTheme="majorEastAsia" w:hAnsi="Aptos" w:cs="Segoe UI"/>
          <w:sz w:val="20"/>
          <w:szCs w:val="20"/>
        </w:rPr>
        <w:t xml:space="preserve">: Pierfrancesco Bellini; </w:t>
      </w:r>
      <w:r w:rsidRPr="00937A1F">
        <w:rPr>
          <w:rStyle w:val="normaltextrun"/>
          <w:rFonts w:ascii="Aptos" w:eastAsiaTheme="majorEastAsia" w:hAnsi="Aptos" w:cs="Segoe UI"/>
          <w:b/>
          <w:bCs/>
          <w:sz w:val="20"/>
          <w:szCs w:val="20"/>
        </w:rPr>
        <w:t>international press office coordinator</w:t>
      </w:r>
      <w:r w:rsidRPr="00937A1F">
        <w:rPr>
          <w:rStyle w:val="normaltextrun"/>
          <w:rFonts w:ascii="Aptos" w:eastAsiaTheme="majorEastAsia" w:hAnsi="Aptos" w:cs="Segoe UI"/>
          <w:sz w:val="20"/>
          <w:szCs w:val="20"/>
        </w:rPr>
        <w:t>: Silvia Giorgi;</w:t>
      </w:r>
      <w:r w:rsidRPr="00937A1F">
        <w:rPr>
          <w:rStyle w:val="normaltextrun"/>
          <w:rFonts w:ascii="Arial" w:eastAsiaTheme="majorEastAsia" w:hAnsi="Arial" w:cs="Arial"/>
          <w:sz w:val="20"/>
          <w:szCs w:val="20"/>
        </w:rPr>
        <w:t> </w:t>
      </w:r>
      <w:hyperlink r:id="rId16" w:tgtFrame="_blank" w:history="1">
        <w:r w:rsidRPr="00937A1F">
          <w:rPr>
            <w:rStyle w:val="normaltextrun"/>
            <w:rFonts w:ascii="Aptos" w:eastAsiaTheme="majorEastAsia" w:hAnsi="Aptos" w:cs="Segoe UI"/>
            <w:color w:val="0000FF"/>
            <w:sz w:val="20"/>
            <w:szCs w:val="20"/>
            <w:u w:val="single"/>
          </w:rPr>
          <w:t>media@iegexpo.it</w:t>
        </w:r>
      </w:hyperlink>
      <w:r w:rsidRPr="00937A1F">
        <w:rPr>
          <w:rStyle w:val="eop"/>
          <w:rFonts w:ascii="Aptos" w:eastAsiaTheme="majorEastAsia" w:hAnsi="Aptos" w:cs="Segoe UI"/>
          <w:color w:val="000000"/>
          <w:sz w:val="20"/>
          <w:szCs w:val="20"/>
        </w:rPr>
        <w:t> </w:t>
      </w:r>
    </w:p>
    <w:p w14:paraId="56135417" w14:textId="3E8DDF2E" w:rsidR="00E36F8A" w:rsidRDefault="00E36F8A" w:rsidP="00283012">
      <w:pPr>
        <w:pStyle w:val="paragraph"/>
        <w:snapToGrid w:val="0"/>
        <w:spacing w:before="0" w:beforeAutospacing="0" w:after="0" w:afterAutospacing="0"/>
        <w:jc w:val="both"/>
        <w:textAlignment w:val="baseline"/>
        <w:rPr>
          <w:rStyle w:val="eop"/>
          <w:rFonts w:ascii="Aptos" w:eastAsiaTheme="majorEastAsia" w:hAnsi="Aptos" w:cs="Segoe UI"/>
          <w:color w:val="000000"/>
          <w:sz w:val="20"/>
          <w:szCs w:val="20"/>
        </w:rPr>
      </w:pPr>
    </w:p>
    <w:p w14:paraId="1C32A844" w14:textId="77777777" w:rsidR="00E36F8A" w:rsidRPr="00937A1F" w:rsidRDefault="00E36F8A" w:rsidP="00E36F8A">
      <w:pPr>
        <w:pStyle w:val="paragraph"/>
        <w:snapToGrid w:val="0"/>
        <w:spacing w:before="0" w:beforeAutospacing="0" w:after="0" w:afterAutospacing="0"/>
        <w:textAlignment w:val="baseline"/>
        <w:rPr>
          <w:rFonts w:ascii="Segoe UI" w:hAnsi="Segoe UI" w:cs="Segoe UI"/>
          <w:sz w:val="20"/>
          <w:szCs w:val="20"/>
        </w:rPr>
      </w:pPr>
      <w:r w:rsidRPr="00937A1F">
        <w:rPr>
          <w:rStyle w:val="normaltextrun"/>
          <w:rFonts w:ascii="Aptos" w:eastAsiaTheme="majorEastAsia" w:hAnsi="Aptos" w:cs="Segoe UI"/>
          <w:b/>
          <w:bCs/>
          <w:sz w:val="20"/>
          <w:szCs w:val="20"/>
        </w:rPr>
        <w:t>MEDIA AGENCY IEG/ECOMONDO: Smartitaly Communications</w:t>
      </w:r>
      <w:r w:rsidRPr="00937A1F">
        <w:rPr>
          <w:rStyle w:val="eop"/>
          <w:rFonts w:ascii="Aptos" w:eastAsiaTheme="majorEastAsia" w:hAnsi="Aptos" w:cs="Segoe UI"/>
          <w:sz w:val="20"/>
          <w:szCs w:val="20"/>
        </w:rPr>
        <w:t> </w:t>
      </w:r>
    </w:p>
    <w:p w14:paraId="7993079C" w14:textId="0B1BF62B" w:rsidR="00056B48" w:rsidRDefault="00E36F8A" w:rsidP="00E36F8A">
      <w:pPr>
        <w:pStyle w:val="paragraph"/>
        <w:shd w:val="clear" w:color="auto" w:fill="FFFFFF"/>
        <w:snapToGrid w:val="0"/>
        <w:spacing w:before="0" w:beforeAutospacing="0" w:after="0" w:afterAutospacing="0"/>
        <w:jc w:val="both"/>
        <w:textAlignment w:val="baseline"/>
        <w:rPr>
          <w:rStyle w:val="eop"/>
          <w:rFonts w:ascii="Aptos" w:eastAsiaTheme="majorEastAsia" w:hAnsi="Aptos" w:cs="Segoe UI"/>
          <w:sz w:val="20"/>
          <w:szCs w:val="20"/>
        </w:rPr>
      </w:pPr>
      <w:r w:rsidRPr="00937A1F">
        <w:rPr>
          <w:rStyle w:val="normaltextrun"/>
          <w:rFonts w:ascii="Aptos" w:eastAsiaTheme="majorEastAsia" w:hAnsi="Aptos" w:cs="Segoe UI"/>
          <w:sz w:val="20"/>
          <w:szCs w:val="20"/>
        </w:rPr>
        <w:t xml:space="preserve">Edoardo Chiesa, +39 333 8744340 - </w:t>
      </w:r>
      <w:hyperlink r:id="rId17" w:tgtFrame="_blank" w:history="1">
        <w:r w:rsidRPr="00937A1F">
          <w:rPr>
            <w:rStyle w:val="normaltextrun"/>
            <w:rFonts w:ascii="Aptos" w:eastAsiaTheme="majorEastAsia" w:hAnsi="Aptos" w:cs="Segoe UI"/>
            <w:color w:val="0000FF"/>
            <w:sz w:val="20"/>
            <w:szCs w:val="20"/>
            <w:u w:val="single"/>
          </w:rPr>
          <w:t>e.chiesa@smartitaly.it</w:t>
        </w:r>
      </w:hyperlink>
      <w:r w:rsidRPr="00937A1F">
        <w:rPr>
          <w:rStyle w:val="normaltextrun"/>
          <w:rFonts w:ascii="Aptos" w:eastAsiaTheme="majorEastAsia" w:hAnsi="Aptos" w:cs="Segoe UI"/>
          <w:sz w:val="20"/>
          <w:szCs w:val="20"/>
          <w:u w:val="single"/>
        </w:rPr>
        <w:t>;</w:t>
      </w:r>
      <w:r w:rsidRPr="00937A1F">
        <w:rPr>
          <w:rStyle w:val="normaltextrun"/>
          <w:rFonts w:ascii="Aptos" w:eastAsiaTheme="majorEastAsia" w:hAnsi="Aptos" w:cs="Segoe UI"/>
          <w:sz w:val="20"/>
          <w:szCs w:val="20"/>
        </w:rPr>
        <w:t xml:space="preserve"> Paola Gervasio, +39 346 6064272 - </w:t>
      </w:r>
      <w:r w:rsidRPr="00937A1F">
        <w:rPr>
          <w:rStyle w:val="normaltextrun"/>
          <w:rFonts w:ascii="Aptos" w:eastAsiaTheme="majorEastAsia" w:hAnsi="Aptos" w:cs="Segoe UI"/>
          <w:sz w:val="20"/>
          <w:szCs w:val="20"/>
          <w:u w:val="single"/>
        </w:rPr>
        <w:t>p.gervasio@smartitaly.it;</w:t>
      </w:r>
      <w:r w:rsidRPr="00937A1F">
        <w:rPr>
          <w:rStyle w:val="normaltextrun"/>
          <w:rFonts w:ascii="Aptos" w:eastAsiaTheme="majorEastAsia" w:hAnsi="Aptos" w:cs="Segoe UI"/>
          <w:sz w:val="20"/>
          <w:szCs w:val="20"/>
        </w:rPr>
        <w:t xml:space="preserve"> Francesca Pericolo, +39 327 9861860 - </w:t>
      </w:r>
      <w:r w:rsidRPr="00937A1F">
        <w:rPr>
          <w:rStyle w:val="normaltextrun"/>
          <w:rFonts w:ascii="Aptos" w:eastAsiaTheme="majorEastAsia" w:hAnsi="Aptos" w:cs="Segoe UI"/>
          <w:sz w:val="20"/>
          <w:szCs w:val="20"/>
          <w:u w:val="single"/>
        </w:rPr>
        <w:t>f.pericolo@smartitaly.it;</w:t>
      </w:r>
      <w:r w:rsidRPr="00937A1F">
        <w:rPr>
          <w:rStyle w:val="normaltextrun"/>
          <w:rFonts w:ascii="Aptos" w:eastAsiaTheme="majorEastAsia" w:hAnsi="Aptos" w:cs="Segoe UI"/>
          <w:sz w:val="20"/>
          <w:szCs w:val="20"/>
        </w:rPr>
        <w:t xml:space="preserve"> Stampa estera - Andrea Indiano, +39 349 3232557 – </w:t>
      </w:r>
      <w:hyperlink r:id="rId18" w:tgtFrame="_blank" w:history="1">
        <w:r w:rsidRPr="00937A1F">
          <w:rPr>
            <w:rStyle w:val="normaltextrun"/>
            <w:rFonts w:ascii="Aptos" w:eastAsiaTheme="majorEastAsia" w:hAnsi="Aptos" w:cs="Segoe UI"/>
            <w:color w:val="0000FF"/>
            <w:sz w:val="20"/>
            <w:szCs w:val="20"/>
            <w:u w:val="single"/>
          </w:rPr>
          <w:t>a.indiano@smartitaly.it</w:t>
        </w:r>
      </w:hyperlink>
      <w:r w:rsidRPr="00937A1F">
        <w:rPr>
          <w:rStyle w:val="normaltextrun"/>
          <w:rFonts w:ascii="Aptos" w:eastAsiaTheme="majorEastAsia" w:hAnsi="Aptos" w:cs="Segoe UI"/>
          <w:sz w:val="20"/>
          <w:szCs w:val="20"/>
        </w:rPr>
        <w:t> </w:t>
      </w:r>
      <w:r w:rsidRPr="00937A1F">
        <w:rPr>
          <w:rStyle w:val="eop"/>
          <w:rFonts w:ascii="Aptos" w:eastAsiaTheme="majorEastAsia" w:hAnsi="Aptos" w:cs="Segoe UI"/>
          <w:sz w:val="20"/>
          <w:szCs w:val="20"/>
        </w:rPr>
        <w:t> </w:t>
      </w:r>
    </w:p>
    <w:p w14:paraId="4ABF8738" w14:textId="77777777" w:rsidR="00E36F8A" w:rsidRPr="00E36F8A" w:rsidRDefault="00E36F8A" w:rsidP="00E36F8A">
      <w:pPr>
        <w:pStyle w:val="paragraph"/>
        <w:shd w:val="clear" w:color="auto" w:fill="FFFFFF"/>
        <w:snapToGrid w:val="0"/>
        <w:spacing w:before="0" w:beforeAutospacing="0" w:after="0" w:afterAutospacing="0"/>
        <w:jc w:val="both"/>
        <w:textAlignment w:val="baseline"/>
        <w:rPr>
          <w:rFonts w:ascii="Segoe UI" w:hAnsi="Segoe UI" w:cs="Segoe UI"/>
          <w:sz w:val="20"/>
          <w:szCs w:val="20"/>
        </w:rPr>
      </w:pPr>
    </w:p>
    <w:p w14:paraId="6671D0D5" w14:textId="1664038D" w:rsidR="00E36F8A" w:rsidRPr="00E36F8A" w:rsidRDefault="00056B48" w:rsidP="00E36F8A">
      <w:pPr>
        <w:pStyle w:val="paragraph"/>
        <w:spacing w:before="0" w:beforeAutospacing="0" w:after="0" w:afterAutospacing="0"/>
        <w:jc w:val="center"/>
        <w:textAlignment w:val="baseline"/>
        <w:rPr>
          <w:rStyle w:val="eop"/>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04DDDF59" wp14:editId="535D3060">
            <wp:extent cx="6069863" cy="1652954"/>
            <wp:effectExtent l="0" t="0" r="1270" b="0"/>
            <wp:docPr id="1000848103"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Carattere, schermata&#10;&#10;Il contenuto generato dall'IA potrebbe non essere corret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3007" cy="1672873"/>
                    </a:xfrm>
                    <a:prstGeom prst="rect">
                      <a:avLst/>
                    </a:prstGeom>
                    <a:noFill/>
                    <a:ln>
                      <a:noFill/>
                    </a:ln>
                  </pic:spPr>
                </pic:pic>
              </a:graphicData>
            </a:graphic>
          </wp:inline>
        </w:drawing>
      </w:r>
      <w:r>
        <w:rPr>
          <w:rStyle w:val="eop"/>
          <w:rFonts w:ascii="Aptos" w:eastAsiaTheme="majorEastAsia" w:hAnsi="Aptos" w:cs="Segoe UI"/>
          <w:sz w:val="20"/>
          <w:szCs w:val="20"/>
        </w:rPr>
        <w:t> </w:t>
      </w:r>
    </w:p>
    <w:p w14:paraId="7651C104" w14:textId="77777777" w:rsidR="00E36F8A" w:rsidRPr="00E36F8A" w:rsidRDefault="00E36F8A" w:rsidP="00E36F8A">
      <w:pPr>
        <w:pStyle w:val="paragraph"/>
        <w:snapToGrid w:val="0"/>
        <w:spacing w:before="0" w:beforeAutospacing="0" w:after="0" w:afterAutospacing="0"/>
        <w:jc w:val="both"/>
        <w:textAlignment w:val="baseline"/>
        <w:rPr>
          <w:rStyle w:val="normaltextrun"/>
          <w:rFonts w:ascii="Aptos" w:eastAsiaTheme="majorEastAsia" w:hAnsi="Aptos"/>
          <w:b/>
          <w:bCs/>
          <w:sz w:val="20"/>
          <w:szCs w:val="20"/>
        </w:rPr>
      </w:pPr>
      <w:r w:rsidRPr="00E36F8A">
        <w:rPr>
          <w:rStyle w:val="normaltextrun"/>
          <w:rFonts w:ascii="Aptos" w:eastAsiaTheme="majorEastAsia" w:hAnsi="Aptos"/>
          <w:b/>
          <w:bCs/>
          <w:sz w:val="20"/>
          <w:szCs w:val="20"/>
        </w:rPr>
        <w:t>UFFICIO STAMPA ANFIA</w:t>
      </w:r>
    </w:p>
    <w:p w14:paraId="3966A9C5" w14:textId="7D2C8D09" w:rsidR="00E36F8A" w:rsidRDefault="00F565E9" w:rsidP="00E36F8A">
      <w:pPr>
        <w:pStyle w:val="paragraph"/>
        <w:snapToGrid w:val="0"/>
        <w:spacing w:before="0" w:beforeAutospacing="0" w:after="0" w:afterAutospacing="0"/>
        <w:jc w:val="both"/>
        <w:textAlignment w:val="baseline"/>
        <w:rPr>
          <w:rFonts w:ascii="Aptos" w:hAnsi="Aptos" w:cs="Segoe UI"/>
          <w:sz w:val="20"/>
          <w:szCs w:val="20"/>
        </w:rPr>
      </w:pPr>
      <w:r>
        <w:rPr>
          <w:rFonts w:ascii="Aptos" w:hAnsi="Aptos" w:cs="Segoe UI"/>
          <w:sz w:val="20"/>
          <w:szCs w:val="20"/>
        </w:rPr>
        <w:t xml:space="preserve">Responsabile: </w:t>
      </w:r>
      <w:r w:rsidR="00E36F8A" w:rsidRPr="00F565E9">
        <w:rPr>
          <w:rFonts w:ascii="Aptos" w:hAnsi="Aptos" w:cs="Segoe UI"/>
          <w:sz w:val="20"/>
          <w:szCs w:val="20"/>
        </w:rPr>
        <w:t xml:space="preserve">Miriam Gangi – </w:t>
      </w:r>
      <w:hyperlink r:id="rId20" w:history="1">
        <w:r w:rsidR="00E36F8A" w:rsidRPr="00F565E9">
          <w:rPr>
            <w:rStyle w:val="normaltextrun"/>
            <w:rFonts w:ascii="Aptos" w:eastAsiaTheme="majorEastAsia" w:hAnsi="Aptos"/>
            <w:color w:val="0000FF"/>
            <w:sz w:val="20"/>
            <w:szCs w:val="20"/>
          </w:rPr>
          <w:t>m.gangi@anfia.it</w:t>
        </w:r>
      </w:hyperlink>
      <w:r w:rsidR="00E36F8A" w:rsidRPr="00F565E9">
        <w:rPr>
          <w:rFonts w:ascii="Aptos" w:hAnsi="Aptos" w:cs="Segoe UI"/>
          <w:sz w:val="20"/>
          <w:szCs w:val="20"/>
        </w:rPr>
        <w:t xml:space="preserve">  Tel. 011 5546502, mob. 338 7303167</w:t>
      </w:r>
    </w:p>
    <w:p w14:paraId="62AF8E37" w14:textId="70BA179E" w:rsidR="00F565E9" w:rsidRPr="00F565E9" w:rsidRDefault="00F565E9" w:rsidP="00E36F8A">
      <w:pPr>
        <w:pStyle w:val="paragraph"/>
        <w:snapToGrid w:val="0"/>
        <w:spacing w:before="0" w:beforeAutospacing="0" w:after="0" w:afterAutospacing="0"/>
        <w:jc w:val="both"/>
        <w:textAlignment w:val="baseline"/>
        <w:rPr>
          <w:rFonts w:ascii="Aptos" w:hAnsi="Aptos" w:cs="Segoe UI"/>
          <w:sz w:val="20"/>
          <w:szCs w:val="20"/>
        </w:rPr>
      </w:pPr>
      <w:r>
        <w:rPr>
          <w:rFonts w:ascii="Aptos" w:hAnsi="Aptos" w:cs="Segoe UI"/>
          <w:sz w:val="20"/>
          <w:szCs w:val="20"/>
        </w:rPr>
        <w:t xml:space="preserve">Mariangela Sciorati – </w:t>
      </w:r>
      <w:hyperlink r:id="rId21" w:history="1">
        <w:r w:rsidRPr="00B05F3F">
          <w:rPr>
            <w:rStyle w:val="Collegamentoipertestuale"/>
            <w:rFonts w:ascii="Aptos" w:hAnsi="Aptos" w:cs="Segoe UI"/>
            <w:sz w:val="20"/>
            <w:szCs w:val="20"/>
          </w:rPr>
          <w:t>m.sciorati@anfia.it</w:t>
        </w:r>
      </w:hyperlink>
      <w:r>
        <w:rPr>
          <w:rFonts w:ascii="Aptos" w:hAnsi="Aptos" w:cs="Segoe UI"/>
          <w:sz w:val="20"/>
          <w:szCs w:val="20"/>
        </w:rPr>
        <w:t xml:space="preserve"> Tel. 011 5546521, mob. </w:t>
      </w:r>
      <w:r w:rsidRPr="00F565E9">
        <w:rPr>
          <w:rFonts w:ascii="Aptos" w:hAnsi="Aptos" w:cs="Segoe UI"/>
          <w:sz w:val="20"/>
          <w:szCs w:val="20"/>
        </w:rPr>
        <w:t>342 8633604</w:t>
      </w:r>
    </w:p>
    <w:p w14:paraId="734C7221" w14:textId="59439A3E" w:rsidR="00F565E9" w:rsidRPr="00F565E9" w:rsidRDefault="00F565E9" w:rsidP="00E36F8A">
      <w:pPr>
        <w:pStyle w:val="paragraph"/>
        <w:snapToGrid w:val="0"/>
        <w:spacing w:before="0" w:beforeAutospacing="0" w:after="0" w:afterAutospacing="0"/>
        <w:jc w:val="both"/>
        <w:textAlignment w:val="baseline"/>
        <w:rPr>
          <w:rFonts w:ascii="Aptos" w:hAnsi="Aptos" w:cs="Segoe UI"/>
          <w:sz w:val="20"/>
          <w:szCs w:val="20"/>
        </w:rPr>
      </w:pPr>
    </w:p>
    <w:p w14:paraId="328BB306" w14:textId="77777777" w:rsidR="00E36F8A" w:rsidRPr="00F565E9" w:rsidRDefault="00E36F8A" w:rsidP="00E36F8A">
      <w:pPr>
        <w:pStyle w:val="paragraph"/>
        <w:snapToGrid w:val="0"/>
        <w:spacing w:before="0" w:beforeAutospacing="0" w:after="0" w:afterAutospacing="0"/>
        <w:jc w:val="both"/>
        <w:textAlignment w:val="baseline"/>
        <w:rPr>
          <w:rFonts w:ascii="Aptos" w:hAnsi="Aptos" w:cs="Segoe UI"/>
          <w:sz w:val="20"/>
          <w:szCs w:val="20"/>
        </w:rPr>
      </w:pPr>
    </w:p>
    <w:p w14:paraId="345FB975" w14:textId="77777777" w:rsidR="00E36F8A" w:rsidRPr="00E36F8A" w:rsidRDefault="00E36F8A" w:rsidP="00E36F8A">
      <w:pPr>
        <w:pStyle w:val="paragraph"/>
        <w:snapToGrid w:val="0"/>
        <w:spacing w:before="0" w:beforeAutospacing="0" w:after="0" w:afterAutospacing="0"/>
        <w:jc w:val="both"/>
        <w:textAlignment w:val="baseline"/>
        <w:rPr>
          <w:rStyle w:val="normaltextrun"/>
          <w:rFonts w:ascii="Aptos" w:eastAsiaTheme="majorEastAsia" w:hAnsi="Aptos"/>
          <w:b/>
          <w:bCs/>
          <w:sz w:val="20"/>
          <w:szCs w:val="20"/>
        </w:rPr>
      </w:pPr>
      <w:r w:rsidRPr="00E36F8A">
        <w:rPr>
          <w:rStyle w:val="normaltextrun"/>
          <w:rFonts w:ascii="Aptos" w:eastAsiaTheme="majorEastAsia" w:hAnsi="Aptos"/>
          <w:b/>
          <w:bCs/>
          <w:sz w:val="20"/>
          <w:szCs w:val="20"/>
        </w:rPr>
        <w:t>ANFIA – Associazione Nazionale Filiera Industria Automobilistica</w:t>
      </w:r>
    </w:p>
    <w:p w14:paraId="333FBAE1" w14:textId="77777777" w:rsidR="00F565E9" w:rsidRDefault="00E36F8A" w:rsidP="00E36F8A">
      <w:pPr>
        <w:pStyle w:val="paragraph"/>
        <w:snapToGrid w:val="0"/>
        <w:spacing w:before="0" w:beforeAutospacing="0" w:after="0" w:afterAutospacing="0"/>
        <w:jc w:val="both"/>
        <w:textAlignment w:val="baseline"/>
        <w:rPr>
          <w:rFonts w:ascii="Aptos" w:hAnsi="Aptos" w:cs="Segoe UI"/>
          <w:sz w:val="20"/>
          <w:szCs w:val="20"/>
        </w:rPr>
      </w:pPr>
      <w:r w:rsidRPr="00E36F8A">
        <w:rPr>
          <w:rFonts w:ascii="Aptos" w:hAnsi="Aptos" w:cs="Segoe UI"/>
          <w:sz w:val="20"/>
          <w:szCs w:val="20"/>
        </w:rPr>
        <w:t xml:space="preserve">Nata nel 1912, da oltre 100 anni ha l’obiettivo di rappresentare gli interessi delle Associate nei confronti delle istituzioni pubbliche e private, nazionali e internazionali e di provvedere allo studio e alla risoluzione delle problematiche tecniche, economiche, fiscali, legislative, statistiche e di qualità del comparto automotive. L’Associazione è strutturata in </w:t>
      </w:r>
      <w:proofErr w:type="gramStart"/>
      <w:r w:rsidRPr="00E36F8A">
        <w:rPr>
          <w:rFonts w:ascii="Aptos" w:hAnsi="Aptos" w:cs="Segoe UI"/>
          <w:sz w:val="20"/>
          <w:szCs w:val="20"/>
        </w:rPr>
        <w:t>3</w:t>
      </w:r>
      <w:proofErr w:type="gramEnd"/>
      <w:r w:rsidRPr="00E36F8A">
        <w:rPr>
          <w:rFonts w:ascii="Aptos" w:hAnsi="Aptos" w:cs="Segoe UI"/>
          <w:sz w:val="20"/>
          <w:szCs w:val="20"/>
        </w:rPr>
        <w:t xml:space="preserve"> Gruppi merceologici, ciascuno coordinato da un Presidente. </w:t>
      </w:r>
      <w:r w:rsidRPr="00E36F8A">
        <w:rPr>
          <w:rFonts w:ascii="Aptos" w:hAnsi="Aptos" w:cs="Segoe UI"/>
          <w:i/>
          <w:iCs/>
          <w:sz w:val="20"/>
          <w:szCs w:val="20"/>
        </w:rPr>
        <w:t>Componenti</w:t>
      </w:r>
      <w:r w:rsidRPr="00E36F8A">
        <w:rPr>
          <w:rFonts w:ascii="Aptos" w:hAnsi="Aptos" w:cs="Segoe UI"/>
          <w:sz w:val="20"/>
          <w:szCs w:val="20"/>
        </w:rPr>
        <w:t xml:space="preserve">: comprende i produttori di parti e componenti di autoveicoli; </w:t>
      </w:r>
      <w:r w:rsidRPr="00E36F8A">
        <w:rPr>
          <w:rFonts w:ascii="Aptos" w:hAnsi="Aptos" w:cs="Segoe UI"/>
          <w:i/>
          <w:iCs/>
          <w:sz w:val="20"/>
          <w:szCs w:val="20"/>
        </w:rPr>
        <w:t>Car Design &amp; Engineering</w:t>
      </w:r>
      <w:r w:rsidRPr="00E36F8A">
        <w:rPr>
          <w:rFonts w:ascii="Aptos" w:hAnsi="Aptos" w:cs="Segoe UI"/>
          <w:sz w:val="20"/>
          <w:szCs w:val="20"/>
        </w:rPr>
        <w:t xml:space="preserve">: comprende le aziende operanti nel settore della progettazione, ingegnerizzazione, stile e design di autoveicoli e/o parti e componenti destinati al settore autoveicolistico; </w:t>
      </w:r>
      <w:r w:rsidRPr="00E36F8A">
        <w:rPr>
          <w:rFonts w:ascii="Aptos" w:hAnsi="Aptos" w:cs="Segoe UI"/>
          <w:i/>
          <w:iCs/>
          <w:sz w:val="20"/>
          <w:szCs w:val="20"/>
        </w:rPr>
        <w:t>Costruttori</w:t>
      </w:r>
      <w:r w:rsidRPr="00E36F8A">
        <w:rPr>
          <w:rFonts w:ascii="Aptos" w:hAnsi="Aptos" w:cs="Segoe UI"/>
          <w:sz w:val="20"/>
          <w:szCs w:val="20"/>
        </w:rPr>
        <w:t xml:space="preserve">: comprende i produttori di autoveicoli in genere – inclusi camion, rimorchi, camper, mezzi speciali e/o dedicati a specifici utilizzi - ovvero allestimenti ed attrezzature specifiche montati su autoveicoli. </w:t>
      </w:r>
    </w:p>
    <w:p w14:paraId="11AF24A5" w14:textId="77777777" w:rsidR="005539F4" w:rsidRDefault="005539F4" w:rsidP="00F565E9">
      <w:pPr>
        <w:pStyle w:val="paragraph"/>
        <w:snapToGrid w:val="0"/>
        <w:spacing w:before="0" w:beforeAutospacing="0" w:after="120" w:afterAutospacing="0"/>
        <w:jc w:val="both"/>
        <w:textAlignment w:val="baseline"/>
        <w:rPr>
          <w:rFonts w:ascii="Aptos" w:eastAsia="Calibri" w:hAnsi="Aptos" w:cs="Calibri"/>
          <w:bCs/>
          <w:color w:val="000000" w:themeColor="text1"/>
          <w:sz w:val="20"/>
          <w:szCs w:val="20"/>
          <w:lang w:val="en-US" w:eastAsia="it-IT"/>
        </w:rPr>
      </w:pPr>
    </w:p>
    <w:p w14:paraId="4F903CBF" w14:textId="65448BAC" w:rsidR="00F565E9" w:rsidRPr="00F2758A" w:rsidRDefault="00F565E9" w:rsidP="00F565E9">
      <w:pPr>
        <w:pStyle w:val="paragraph"/>
        <w:snapToGrid w:val="0"/>
        <w:spacing w:before="0" w:beforeAutospacing="0" w:after="120" w:afterAutospacing="0"/>
        <w:jc w:val="both"/>
        <w:textAlignment w:val="baseline"/>
        <w:rPr>
          <w:rFonts w:ascii="Aptos" w:hAnsi="Aptos" w:cs="Segoe UI"/>
          <w:sz w:val="20"/>
          <w:szCs w:val="20"/>
        </w:rPr>
      </w:pPr>
      <w:r w:rsidRPr="00937A1F">
        <w:rPr>
          <w:rFonts w:ascii="Aptos" w:eastAsia="Calibri" w:hAnsi="Aptos" w:cs="Calibri"/>
          <w:bCs/>
          <w:color w:val="000000" w:themeColor="text1"/>
          <w:sz w:val="20"/>
          <w:szCs w:val="20"/>
          <w:lang w:eastAsia="it-IT"/>
        </w:rPr>
        <w:t xml:space="preserve">La filiera produttiva automotive in Italia include </w:t>
      </w:r>
      <w:r w:rsidRPr="00937A1F">
        <w:rPr>
          <w:rFonts w:ascii="Aptos" w:eastAsia="Calibri" w:hAnsi="Aptos" w:cs="Calibri"/>
          <w:b/>
          <w:color w:val="000000" w:themeColor="text1"/>
          <w:sz w:val="20"/>
          <w:szCs w:val="20"/>
          <w:lang w:eastAsia="it-IT"/>
        </w:rPr>
        <w:t>5.451 imprese e 273.000 addetti</w:t>
      </w:r>
      <w:r w:rsidRPr="00937A1F">
        <w:rPr>
          <w:rFonts w:ascii="Aptos" w:eastAsia="Calibri" w:hAnsi="Aptos" w:cs="Calibri"/>
          <w:bCs/>
          <w:color w:val="000000" w:themeColor="text1"/>
          <w:sz w:val="20"/>
          <w:szCs w:val="20"/>
          <w:lang w:eastAsia="it-IT"/>
        </w:rPr>
        <w:t xml:space="preserve"> (diretti e indiretti), di cui il 7,1% degli occupati del settore manifatturiero italiano con 113,3 miliardi di Euro di fatturato, pari al 9% del fatturato della manifattura in Italia e al 5,8% del PIL italiano e 71 miliardi di Euro di prelievo fiscale sulla motorizzazione.</w:t>
      </w:r>
    </w:p>
    <w:p w14:paraId="4B81ACBE" w14:textId="5E7AFC20" w:rsidR="00F565E9" w:rsidRDefault="00F565E9" w:rsidP="00F565E9">
      <w:pPr>
        <w:pStyle w:val="paragraph"/>
        <w:snapToGrid w:val="0"/>
        <w:spacing w:before="0" w:beforeAutospacing="0" w:after="0" w:afterAutospacing="0"/>
        <w:jc w:val="both"/>
        <w:textAlignment w:val="baseline"/>
        <w:rPr>
          <w:rFonts w:ascii="Aptos" w:hAnsi="Aptos" w:cs="Segoe UI"/>
          <w:sz w:val="20"/>
          <w:szCs w:val="20"/>
          <w:lang w:val="en-US"/>
        </w:rPr>
      </w:pPr>
      <w:r w:rsidRPr="00436AFF">
        <w:rPr>
          <w:rFonts w:ascii="Aptos" w:hAnsi="Aptos" w:cs="Segoe UI"/>
          <w:sz w:val="20"/>
          <w:szCs w:val="20"/>
          <w:lang w:val="en-US"/>
        </w:rPr>
        <w:t>We</w:t>
      </w:r>
      <w:r>
        <w:rPr>
          <w:rFonts w:ascii="Aptos" w:hAnsi="Aptos" w:cs="Segoe UI"/>
          <w:sz w:val="20"/>
          <w:szCs w:val="20"/>
          <w:lang w:val="en-US"/>
        </w:rPr>
        <w:t xml:space="preserve">bsite: </w:t>
      </w:r>
      <w:hyperlink r:id="rId22" w:history="1">
        <w:r w:rsidRPr="00F565E9">
          <w:rPr>
            <w:rStyle w:val="Collegamentoipertestuale"/>
            <w:rFonts w:ascii="Aptos" w:hAnsi="Aptos" w:cs="Segoe UI"/>
            <w:sz w:val="20"/>
            <w:szCs w:val="20"/>
            <w:lang w:val="en-US"/>
          </w:rPr>
          <w:t>www.anfia.it</w:t>
        </w:r>
      </w:hyperlink>
      <w:r>
        <w:rPr>
          <w:rFonts w:ascii="Aptos" w:hAnsi="Aptos" w:cs="Segoe UI"/>
          <w:sz w:val="20"/>
          <w:szCs w:val="20"/>
          <w:lang w:val="en-US"/>
        </w:rPr>
        <w:t>:</w:t>
      </w:r>
      <w:r w:rsidRPr="00E36F8A">
        <w:rPr>
          <w:rFonts w:ascii="Aptos" w:hAnsi="Aptos" w:cs="Segoe UI"/>
          <w:sz w:val="20"/>
          <w:szCs w:val="20"/>
          <w:lang w:val="en-US"/>
        </w:rPr>
        <w:t xml:space="preserve"> </w:t>
      </w:r>
      <w:r>
        <w:rPr>
          <w:rFonts w:ascii="Aptos" w:hAnsi="Aptos" w:cs="Segoe UI"/>
          <w:sz w:val="20"/>
          <w:szCs w:val="20"/>
          <w:lang w:val="en-US"/>
        </w:rPr>
        <w:t xml:space="preserve">X: </w:t>
      </w:r>
      <w:hyperlink r:id="rId23" w:history="1">
        <w:r w:rsidRPr="00436AFF">
          <w:rPr>
            <w:rStyle w:val="Collegamentoipertestuale"/>
            <w:rFonts w:ascii="Aptos" w:hAnsi="Aptos" w:cs="Segoe UI"/>
            <w:sz w:val="20"/>
            <w:szCs w:val="20"/>
            <w:lang w:val="en-US"/>
          </w:rPr>
          <w:t>x.com/ANFIA_it</w:t>
        </w:r>
      </w:hyperlink>
      <w:r>
        <w:rPr>
          <w:rFonts w:ascii="Aptos" w:hAnsi="Aptos" w:cs="Segoe UI"/>
          <w:sz w:val="20"/>
          <w:szCs w:val="20"/>
          <w:lang w:val="en-US"/>
        </w:rPr>
        <w:t xml:space="preserve">; LinkedIn:  </w:t>
      </w:r>
      <w:hyperlink r:id="rId24" w:history="1">
        <w:r w:rsidRPr="00E36F8A">
          <w:rPr>
            <w:rStyle w:val="Collegamentoipertestuale"/>
            <w:rFonts w:ascii="Aptos" w:hAnsi="Aptos" w:cs="Segoe UI"/>
            <w:sz w:val="20"/>
            <w:szCs w:val="20"/>
            <w:lang w:val="en-US"/>
          </w:rPr>
          <w:t>www.linkedin.com/company/anfia-it</w:t>
        </w:r>
      </w:hyperlink>
      <w:r w:rsidRPr="00E36F8A">
        <w:rPr>
          <w:rFonts w:ascii="Aptos" w:hAnsi="Aptos" w:cs="Segoe UI"/>
          <w:sz w:val="20"/>
          <w:szCs w:val="20"/>
          <w:lang w:val="en-US"/>
        </w:rPr>
        <w:t xml:space="preserve"> </w:t>
      </w:r>
    </w:p>
    <w:p w14:paraId="48CCE019" w14:textId="77777777" w:rsidR="00F565E9" w:rsidRDefault="00F565E9" w:rsidP="00F565E9">
      <w:pPr>
        <w:pStyle w:val="paragraph"/>
        <w:snapToGrid w:val="0"/>
        <w:spacing w:before="0" w:beforeAutospacing="0" w:after="0" w:afterAutospacing="0"/>
        <w:jc w:val="both"/>
        <w:textAlignment w:val="baseline"/>
        <w:rPr>
          <w:rFonts w:ascii="Aptos" w:hAnsi="Aptos" w:cs="Segoe UI"/>
          <w:sz w:val="20"/>
          <w:szCs w:val="20"/>
          <w:lang w:val="en-US"/>
        </w:rPr>
      </w:pPr>
    </w:p>
    <w:p w14:paraId="469FAA36" w14:textId="48E8A297" w:rsidR="00E36F8A" w:rsidRPr="00F565E9" w:rsidRDefault="00E36F8A" w:rsidP="00056B48">
      <w:pPr>
        <w:pStyle w:val="paragraph"/>
        <w:spacing w:before="0" w:beforeAutospacing="0" w:after="0" w:afterAutospacing="0"/>
        <w:jc w:val="both"/>
        <w:textAlignment w:val="baseline"/>
        <w:rPr>
          <w:rFonts w:ascii="Segoe UI" w:hAnsi="Segoe UI" w:cs="Segoe UI"/>
          <w:sz w:val="18"/>
          <w:szCs w:val="18"/>
          <w:lang w:val="en-US"/>
        </w:rPr>
      </w:pPr>
    </w:p>
    <w:p w14:paraId="2502D40D" w14:textId="77777777" w:rsidR="00E36F8A" w:rsidRPr="00F565E9" w:rsidRDefault="00E36F8A" w:rsidP="00056B48">
      <w:pPr>
        <w:pStyle w:val="paragraph"/>
        <w:spacing w:before="0" w:beforeAutospacing="0" w:after="0" w:afterAutospacing="0"/>
        <w:jc w:val="both"/>
        <w:textAlignment w:val="baseline"/>
        <w:rPr>
          <w:rFonts w:ascii="Segoe UI" w:hAnsi="Segoe UI" w:cs="Segoe UI"/>
          <w:sz w:val="18"/>
          <w:szCs w:val="18"/>
          <w:lang w:val="en-US"/>
        </w:rPr>
      </w:pPr>
    </w:p>
    <w:p w14:paraId="3440EB64" w14:textId="77777777" w:rsidR="00056B48" w:rsidRPr="00F565E9" w:rsidRDefault="00056B48" w:rsidP="00056B48">
      <w:pPr>
        <w:pStyle w:val="paragraph"/>
        <w:spacing w:before="0" w:beforeAutospacing="0" w:after="0" w:afterAutospacing="0"/>
        <w:jc w:val="both"/>
        <w:textAlignment w:val="baseline"/>
        <w:rPr>
          <w:rFonts w:ascii="Segoe UI" w:hAnsi="Segoe UI" w:cs="Segoe UI"/>
          <w:sz w:val="18"/>
          <w:szCs w:val="18"/>
          <w:lang w:val="en-US"/>
        </w:rPr>
      </w:pPr>
      <w:r w:rsidRPr="00F565E9">
        <w:rPr>
          <w:rStyle w:val="eop"/>
          <w:rFonts w:ascii="Aptos" w:eastAsiaTheme="majorEastAsia" w:hAnsi="Aptos" w:cs="Segoe UI"/>
          <w:sz w:val="20"/>
          <w:szCs w:val="20"/>
          <w:lang w:val="en-US"/>
        </w:rPr>
        <w:t> </w:t>
      </w:r>
    </w:p>
    <w:p w14:paraId="399323EF" w14:textId="77777777" w:rsidR="00056B48" w:rsidRDefault="00056B48" w:rsidP="00056B4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16"/>
          <w:szCs w:val="16"/>
        </w:rPr>
        <w:t>Il presente comunicato stampa contiene elementi previsionali e stime che riflettono le attuali opinioni del management (“</w:t>
      </w:r>
      <w:proofErr w:type="spellStart"/>
      <w:r>
        <w:rPr>
          <w:rStyle w:val="normaltextrun"/>
          <w:rFonts w:ascii="Calibri" w:eastAsiaTheme="majorEastAsia" w:hAnsi="Calibri" w:cs="Calibri"/>
          <w:sz w:val="16"/>
          <w:szCs w:val="16"/>
        </w:rPr>
        <w:t>forward-looking</w:t>
      </w:r>
      <w:proofErr w:type="spellEnd"/>
      <w:r>
        <w:rPr>
          <w:rStyle w:val="normaltextrun"/>
          <w:rFonts w:ascii="Calibri" w:eastAsiaTheme="majorEastAsia" w:hAnsi="Calibri" w:cs="Calibri"/>
          <w:sz w:val="16"/>
          <w:szCs w:val="16"/>
        </w:rPr>
        <w:t xml:space="preserve"> </w:t>
      </w:r>
      <w:proofErr w:type="spellStart"/>
      <w:r>
        <w:rPr>
          <w:rStyle w:val="normaltextrun"/>
          <w:rFonts w:ascii="Calibri" w:eastAsiaTheme="majorEastAsia" w:hAnsi="Calibri" w:cs="Calibri"/>
          <w:sz w:val="16"/>
          <w:szCs w:val="16"/>
        </w:rPr>
        <w:t>statements</w:t>
      </w:r>
      <w:proofErr w:type="spellEnd"/>
      <w:r>
        <w:rPr>
          <w:rStyle w:val="normaltextrun"/>
          <w:rFonts w:ascii="Calibri" w:eastAsiaTheme="majorEastAsia" w:hAnsi="Calibri" w:cs="Calibri"/>
          <w:sz w:val="16"/>
          <w:szCs w:val="16"/>
        </w:rPr>
        <w:t xml:space="preserve">”) specie per quanto riguarda performance gestionali future, realizzazione di investimenti, andamento dei flussi di cassa ed evoluzione della struttura finanziaria. I </w:t>
      </w:r>
      <w:proofErr w:type="spellStart"/>
      <w:r>
        <w:rPr>
          <w:rStyle w:val="normaltextrun"/>
          <w:rFonts w:ascii="Calibri" w:eastAsiaTheme="majorEastAsia" w:hAnsi="Calibri" w:cs="Calibri"/>
          <w:sz w:val="16"/>
          <w:szCs w:val="16"/>
        </w:rPr>
        <w:t>forward-looking</w:t>
      </w:r>
      <w:proofErr w:type="spellEnd"/>
      <w:r>
        <w:rPr>
          <w:rStyle w:val="normaltextrun"/>
          <w:rFonts w:ascii="Calibri" w:eastAsiaTheme="majorEastAsia" w:hAnsi="Calibri" w:cs="Calibri"/>
          <w:sz w:val="16"/>
          <w:szCs w:val="16"/>
        </w:rPr>
        <w:t xml:space="preserve"> </w:t>
      </w:r>
      <w:proofErr w:type="spellStart"/>
      <w:r>
        <w:rPr>
          <w:rStyle w:val="normaltextrun"/>
          <w:rFonts w:ascii="Calibri" w:eastAsiaTheme="majorEastAsia" w:hAnsi="Calibri" w:cs="Calibri"/>
          <w:sz w:val="16"/>
          <w:szCs w:val="16"/>
        </w:rPr>
        <w:t>statements</w:t>
      </w:r>
      <w:proofErr w:type="spellEnd"/>
      <w:r>
        <w:rPr>
          <w:rStyle w:val="normaltextrun"/>
          <w:rFonts w:ascii="Calibri" w:eastAsiaTheme="majorEastAsia" w:hAnsi="Calibri" w:cs="Calibri"/>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r>
        <w:rPr>
          <w:rStyle w:val="eop"/>
          <w:rFonts w:ascii="Calibri" w:eastAsiaTheme="majorEastAsia" w:hAnsi="Calibri" w:cs="Calibri"/>
          <w:sz w:val="16"/>
          <w:szCs w:val="16"/>
        </w:rPr>
        <w:t> </w:t>
      </w:r>
    </w:p>
    <w:p w14:paraId="7A66EC01" w14:textId="77777777" w:rsidR="00056B48" w:rsidRPr="00056B48" w:rsidRDefault="00056B48" w:rsidP="00056B48">
      <w:pPr>
        <w:shd w:val="clear" w:color="auto" w:fill="FFFFFF"/>
        <w:spacing w:after="0" w:line="276" w:lineRule="auto"/>
        <w:jc w:val="both"/>
        <w:rPr>
          <w:rFonts w:ascii="Aptos" w:eastAsia="Calibri" w:hAnsi="Aptos" w:cs="Calibri"/>
          <w:bCs/>
          <w:kern w:val="0"/>
          <w:sz w:val="22"/>
          <w:szCs w:val="22"/>
          <w:lang w:eastAsia="it-IT"/>
          <w14:ligatures w14:val="none"/>
        </w:rPr>
      </w:pPr>
    </w:p>
    <w:p w14:paraId="5A97FE74" w14:textId="77777777" w:rsidR="00056B48" w:rsidRDefault="00056B48" w:rsidP="00056B48">
      <w:pPr>
        <w:pStyle w:val="paragraph"/>
        <w:spacing w:before="0" w:beforeAutospacing="0" w:after="0" w:afterAutospacing="0"/>
        <w:jc w:val="both"/>
        <w:textAlignment w:val="baseline"/>
        <w:rPr>
          <w:rFonts w:ascii="Segoe UI" w:hAnsi="Segoe UI" w:cs="Segoe UI"/>
          <w:sz w:val="18"/>
          <w:szCs w:val="18"/>
        </w:rPr>
      </w:pPr>
    </w:p>
    <w:p w14:paraId="6019465A" w14:textId="77777777" w:rsidR="00056B48" w:rsidRPr="00056B48" w:rsidRDefault="00056B48" w:rsidP="00056B48">
      <w:pPr>
        <w:shd w:val="clear" w:color="auto" w:fill="FFFFFF"/>
        <w:spacing w:after="0" w:line="276" w:lineRule="auto"/>
        <w:jc w:val="both"/>
        <w:rPr>
          <w:rFonts w:ascii="Aptos" w:eastAsia="Calibri" w:hAnsi="Aptos" w:cs="Calibri"/>
          <w:bCs/>
          <w:kern w:val="0"/>
          <w:sz w:val="22"/>
          <w:szCs w:val="22"/>
          <w:lang w:eastAsia="it-IT"/>
          <w14:ligatures w14:val="none"/>
        </w:rPr>
      </w:pPr>
    </w:p>
    <w:p w14:paraId="1E0CE3A3" w14:textId="77777777" w:rsidR="005F5593" w:rsidRDefault="005F5593"/>
    <w:sectPr w:rsidR="005F5593" w:rsidSect="0069306A">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238B" w14:textId="77777777" w:rsidR="00495451" w:rsidRDefault="00495451" w:rsidP="00056B48">
      <w:pPr>
        <w:spacing w:after="0" w:line="240" w:lineRule="auto"/>
      </w:pPr>
      <w:r>
        <w:separator/>
      </w:r>
    </w:p>
  </w:endnote>
  <w:endnote w:type="continuationSeparator" w:id="0">
    <w:p w14:paraId="380B373F" w14:textId="77777777" w:rsidR="00495451" w:rsidRDefault="00495451" w:rsidP="0005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E9EE" w14:textId="77777777" w:rsidR="00495451" w:rsidRDefault="00495451" w:rsidP="00056B48">
      <w:pPr>
        <w:spacing w:after="0" w:line="240" w:lineRule="auto"/>
      </w:pPr>
      <w:r>
        <w:separator/>
      </w:r>
    </w:p>
  </w:footnote>
  <w:footnote w:type="continuationSeparator" w:id="0">
    <w:p w14:paraId="29787586" w14:textId="77777777" w:rsidR="00495451" w:rsidRDefault="00495451" w:rsidP="00056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92566"/>
    <w:multiLevelType w:val="hybridMultilevel"/>
    <w:tmpl w:val="C2608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4314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48"/>
    <w:rsid w:val="0000728D"/>
    <w:rsid w:val="00013AE2"/>
    <w:rsid w:val="00056B48"/>
    <w:rsid w:val="00283012"/>
    <w:rsid w:val="003A4F4E"/>
    <w:rsid w:val="00420841"/>
    <w:rsid w:val="00495451"/>
    <w:rsid w:val="004E6AAE"/>
    <w:rsid w:val="00545122"/>
    <w:rsid w:val="005539F4"/>
    <w:rsid w:val="005B6EF6"/>
    <w:rsid w:val="005E25D1"/>
    <w:rsid w:val="005F5593"/>
    <w:rsid w:val="006036CE"/>
    <w:rsid w:val="0069306A"/>
    <w:rsid w:val="008962F8"/>
    <w:rsid w:val="00937A1F"/>
    <w:rsid w:val="009B0FA3"/>
    <w:rsid w:val="00A00E8E"/>
    <w:rsid w:val="00A03338"/>
    <w:rsid w:val="00BE79F8"/>
    <w:rsid w:val="00C81F17"/>
    <w:rsid w:val="00CD1814"/>
    <w:rsid w:val="00D219CB"/>
    <w:rsid w:val="00DB72A6"/>
    <w:rsid w:val="00DF54D7"/>
    <w:rsid w:val="00E36F8A"/>
    <w:rsid w:val="00E57D21"/>
    <w:rsid w:val="00F2758A"/>
    <w:rsid w:val="00F565E9"/>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788D"/>
  <w15:chartTrackingRefBased/>
  <w15:docId w15:val="{1E1690A8-B49B-DC4B-BE97-70B75069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6B48"/>
  </w:style>
  <w:style w:type="paragraph" w:styleId="Titolo1">
    <w:name w:val="heading 1"/>
    <w:basedOn w:val="Normale"/>
    <w:next w:val="Normale"/>
    <w:link w:val="Titolo1Carattere"/>
    <w:uiPriority w:val="9"/>
    <w:qFormat/>
    <w:rsid w:val="00056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56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56B4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56B4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56B4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56B4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56B4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56B4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56B4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56B4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56B4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56B4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56B4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56B4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56B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56B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56B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56B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056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56B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56B4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56B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56B4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56B48"/>
    <w:rPr>
      <w:i/>
      <w:iCs/>
      <w:color w:val="404040" w:themeColor="text1" w:themeTint="BF"/>
    </w:rPr>
  </w:style>
  <w:style w:type="paragraph" w:styleId="Paragrafoelenco">
    <w:name w:val="List Paragraph"/>
    <w:basedOn w:val="Normale"/>
    <w:uiPriority w:val="34"/>
    <w:qFormat/>
    <w:rsid w:val="00056B48"/>
    <w:pPr>
      <w:ind w:left="720"/>
      <w:contextualSpacing/>
    </w:pPr>
  </w:style>
  <w:style w:type="character" w:styleId="Enfasiintensa">
    <w:name w:val="Intense Emphasis"/>
    <w:basedOn w:val="Carpredefinitoparagrafo"/>
    <w:uiPriority w:val="21"/>
    <w:qFormat/>
    <w:rsid w:val="00056B48"/>
    <w:rPr>
      <w:i/>
      <w:iCs/>
      <w:color w:val="0F4761" w:themeColor="accent1" w:themeShade="BF"/>
    </w:rPr>
  </w:style>
  <w:style w:type="paragraph" w:styleId="Citazioneintensa">
    <w:name w:val="Intense Quote"/>
    <w:basedOn w:val="Normale"/>
    <w:next w:val="Normale"/>
    <w:link w:val="CitazioneintensaCarattere"/>
    <w:uiPriority w:val="30"/>
    <w:qFormat/>
    <w:rsid w:val="00056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56B48"/>
    <w:rPr>
      <w:i/>
      <w:iCs/>
      <w:color w:val="0F4761" w:themeColor="accent1" w:themeShade="BF"/>
    </w:rPr>
  </w:style>
  <w:style w:type="character" w:styleId="Riferimentointenso">
    <w:name w:val="Intense Reference"/>
    <w:basedOn w:val="Carpredefinitoparagrafo"/>
    <w:uiPriority w:val="32"/>
    <w:qFormat/>
    <w:rsid w:val="00056B48"/>
    <w:rPr>
      <w:b/>
      <w:bCs/>
      <w:smallCaps/>
      <w:color w:val="0F4761" w:themeColor="accent1" w:themeShade="BF"/>
      <w:spacing w:val="5"/>
    </w:rPr>
  </w:style>
  <w:style w:type="paragraph" w:customStyle="1" w:styleId="p1">
    <w:name w:val="p1"/>
    <w:basedOn w:val="Normale"/>
    <w:rsid w:val="00056B48"/>
    <w:pPr>
      <w:spacing w:after="0" w:line="240" w:lineRule="auto"/>
    </w:pPr>
    <w:rPr>
      <w:rFonts w:ascii="Helvetica" w:eastAsia="Times New Roman" w:hAnsi="Helvetica" w:cs="Times New Roman"/>
      <w:color w:val="000000"/>
      <w:kern w:val="0"/>
      <w:sz w:val="17"/>
      <w:szCs w:val="17"/>
      <w14:ligatures w14:val="none"/>
    </w:rPr>
  </w:style>
  <w:style w:type="paragraph" w:customStyle="1" w:styleId="p2">
    <w:name w:val="p2"/>
    <w:basedOn w:val="Normale"/>
    <w:rsid w:val="00056B48"/>
    <w:pPr>
      <w:spacing w:after="0" w:line="240" w:lineRule="auto"/>
    </w:pPr>
    <w:rPr>
      <w:rFonts w:ascii="Helvetica" w:eastAsia="Times New Roman" w:hAnsi="Helvetica" w:cs="Times New Roman"/>
      <w:color w:val="000000"/>
      <w:kern w:val="0"/>
      <w:sz w:val="21"/>
      <w:szCs w:val="21"/>
      <w14:ligatures w14:val="none"/>
    </w:rPr>
  </w:style>
  <w:style w:type="paragraph" w:customStyle="1" w:styleId="p3">
    <w:name w:val="p3"/>
    <w:basedOn w:val="Normale"/>
    <w:rsid w:val="00056B48"/>
    <w:pPr>
      <w:spacing w:after="0" w:line="240" w:lineRule="auto"/>
    </w:pPr>
    <w:rPr>
      <w:rFonts w:ascii="Helvetica" w:eastAsia="Times New Roman" w:hAnsi="Helvetica" w:cs="Times New Roman"/>
      <w:color w:val="000000"/>
      <w:kern w:val="0"/>
      <w:sz w:val="18"/>
      <w:szCs w:val="18"/>
      <w14:ligatures w14:val="none"/>
    </w:rPr>
  </w:style>
  <w:style w:type="character" w:customStyle="1" w:styleId="s1">
    <w:name w:val="s1"/>
    <w:basedOn w:val="Carpredefinitoparagrafo"/>
    <w:rsid w:val="00056B48"/>
    <w:rPr>
      <w:rFonts w:ascii="Arial" w:hAnsi="Arial" w:cs="Arial" w:hint="default"/>
      <w:sz w:val="18"/>
      <w:szCs w:val="18"/>
    </w:rPr>
  </w:style>
  <w:style w:type="character" w:customStyle="1" w:styleId="s2">
    <w:name w:val="s2"/>
    <w:basedOn w:val="Carpredefinitoparagrafo"/>
    <w:rsid w:val="00056B48"/>
    <w:rPr>
      <w:rFonts w:ascii="Helvetica" w:hAnsi="Helvetica" w:hint="default"/>
      <w:sz w:val="12"/>
      <w:szCs w:val="12"/>
    </w:rPr>
  </w:style>
  <w:style w:type="paragraph" w:styleId="Intestazione">
    <w:name w:val="header"/>
    <w:basedOn w:val="Normale"/>
    <w:link w:val="IntestazioneCarattere"/>
    <w:uiPriority w:val="99"/>
    <w:unhideWhenUsed/>
    <w:rsid w:val="00056B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6B48"/>
  </w:style>
  <w:style w:type="paragraph" w:styleId="Pidipagina">
    <w:name w:val="footer"/>
    <w:basedOn w:val="Normale"/>
    <w:link w:val="PidipaginaCarattere"/>
    <w:uiPriority w:val="99"/>
    <w:unhideWhenUsed/>
    <w:rsid w:val="00056B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6B48"/>
  </w:style>
  <w:style w:type="paragraph" w:customStyle="1" w:styleId="paragraph">
    <w:name w:val="paragraph"/>
    <w:basedOn w:val="Normale"/>
    <w:rsid w:val="00056B4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Carpredefinitoparagrafo"/>
    <w:rsid w:val="00056B48"/>
  </w:style>
  <w:style w:type="character" w:customStyle="1" w:styleId="eop">
    <w:name w:val="eop"/>
    <w:basedOn w:val="Carpredefinitoparagrafo"/>
    <w:rsid w:val="00056B48"/>
  </w:style>
  <w:style w:type="paragraph" w:styleId="NormaleWeb">
    <w:name w:val="Normal (Web)"/>
    <w:basedOn w:val="Normale"/>
    <w:uiPriority w:val="99"/>
    <w:semiHidden/>
    <w:unhideWhenUsed/>
    <w:rsid w:val="00056B48"/>
    <w:rPr>
      <w:rFonts w:ascii="Times New Roman" w:hAnsi="Times New Roman" w:cs="Times New Roman"/>
    </w:rPr>
  </w:style>
  <w:style w:type="character" w:customStyle="1" w:styleId="wacimagecontainer">
    <w:name w:val="wacimagecontainer"/>
    <w:basedOn w:val="Carpredefinitoparagrafo"/>
    <w:rsid w:val="00056B48"/>
  </w:style>
  <w:style w:type="character" w:styleId="Collegamentoipertestuale">
    <w:name w:val="Hyperlink"/>
    <w:basedOn w:val="Carpredefinitoparagrafo"/>
    <w:uiPriority w:val="99"/>
    <w:unhideWhenUsed/>
    <w:rsid w:val="00056B48"/>
    <w:rPr>
      <w:color w:val="467886" w:themeColor="hyperlink"/>
      <w:u w:val="single"/>
    </w:rPr>
  </w:style>
  <w:style w:type="character" w:styleId="Menzionenonrisolta">
    <w:name w:val="Unresolved Mention"/>
    <w:basedOn w:val="Carpredefinitoparagrafo"/>
    <w:uiPriority w:val="99"/>
    <w:semiHidden/>
    <w:unhideWhenUsed/>
    <w:rsid w:val="00056B48"/>
    <w:rPr>
      <w:color w:val="605E5C"/>
      <w:shd w:val="clear" w:color="auto" w:fill="E1DFDD"/>
    </w:rPr>
  </w:style>
  <w:style w:type="paragraph" w:styleId="Revisione">
    <w:name w:val="Revision"/>
    <w:hidden/>
    <w:uiPriority w:val="99"/>
    <w:semiHidden/>
    <w:rsid w:val="004E6AAE"/>
    <w:pPr>
      <w:spacing w:after="0" w:line="240" w:lineRule="auto"/>
    </w:pPr>
  </w:style>
  <w:style w:type="paragraph" w:styleId="Puntoelenco">
    <w:name w:val="List Bullet"/>
    <w:basedOn w:val="Normale"/>
    <w:uiPriority w:val="99"/>
    <w:unhideWhenUsed/>
    <w:rsid w:val="003A4F4E"/>
    <w:pPr>
      <w:spacing w:after="200" w:line="276" w:lineRule="auto"/>
      <w:contextualSpacing/>
    </w:pPr>
    <w:rPr>
      <w:kern w:val="0"/>
      <w:sz w:val="22"/>
      <w:szCs w:val="22"/>
      <w:lang w:val="en-US" w:eastAsia="en-US"/>
      <w14:ligatures w14:val="none"/>
    </w:rPr>
  </w:style>
  <w:style w:type="paragraph" w:customStyle="1" w:styleId="xmsonormal">
    <w:name w:val="x_msonormal"/>
    <w:basedOn w:val="Normale"/>
    <w:rsid w:val="00937A1F"/>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59798">
      <w:bodyDiv w:val="1"/>
      <w:marLeft w:val="0"/>
      <w:marRight w:val="0"/>
      <w:marTop w:val="0"/>
      <w:marBottom w:val="0"/>
      <w:divBdr>
        <w:top w:val="none" w:sz="0" w:space="0" w:color="auto"/>
        <w:left w:val="none" w:sz="0" w:space="0" w:color="auto"/>
        <w:bottom w:val="none" w:sz="0" w:space="0" w:color="auto"/>
        <w:right w:val="none" w:sz="0" w:space="0" w:color="auto"/>
      </w:divBdr>
    </w:div>
    <w:div w:id="73015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rlsand.esvalabs.com/?u=http%3A%2F%2Fwww.facebook.com%2FEcomondoRimini&amp;e=08ef5b7e&amp;h=0cd5a733&amp;f=y&amp;p=n" TargetMode="External"/><Relationship Id="rId18" Type="http://schemas.openxmlformats.org/officeDocument/2006/relationships/hyperlink" Target="mailto:a.indiano@smartitaly.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m.sciorati@anfia.it" TargetMode="External"/><Relationship Id="rId7" Type="http://schemas.openxmlformats.org/officeDocument/2006/relationships/image" Target="media/image1.png"/><Relationship Id="rId12" Type="http://schemas.openxmlformats.org/officeDocument/2006/relationships/hyperlink" Target="https://urlsand.esvalabs.com/?u=http%3A%2F%2Fsrvcww%2Fgestionecww%2Ftemplate%2F%B4http%3A%2Fwww.ecomondo.com%B4&amp;e=08ef5b7e&amp;h=c8736bf5&amp;f=y&amp;p=n" TargetMode="External"/><Relationship Id="rId17" Type="http://schemas.openxmlformats.org/officeDocument/2006/relationships/hyperlink" Target="mailto:e.chiesa@smartitaly.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edia@iegexpo.it" TargetMode="External"/><Relationship Id="rId20" Type="http://schemas.openxmlformats.org/officeDocument/2006/relationships/hyperlink" Target="mailto:m.gangi@anfia.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mondo.com/" TargetMode="External"/><Relationship Id="rId24" Type="http://schemas.openxmlformats.org/officeDocument/2006/relationships/hyperlink" Target="http://www.linkedin.com/company/anfia-it" TargetMode="External"/><Relationship Id="rId5" Type="http://schemas.openxmlformats.org/officeDocument/2006/relationships/footnotes" Target="footnotes.xml"/><Relationship Id="rId15" Type="http://schemas.openxmlformats.org/officeDocument/2006/relationships/hyperlink" Target="https://urlsand.esvalabs.com/?u=https%3A%2F%2Fwww.linkedin.com%2Fcompany%2Fecomondo-the-green-technologies-expo%2F&amp;e=08ef5b7e&amp;h=7e2a082b&amp;f=y&amp;p=n" TargetMode="External"/><Relationship Id="rId23" Type="http://schemas.openxmlformats.org/officeDocument/2006/relationships/hyperlink" Target="https://x.com/ANFIA_it" TargetMode="External"/><Relationship Id="rId10" Type="http://schemas.openxmlformats.org/officeDocument/2006/relationships/hyperlink" Target="mailto:ecomondo@iegexpo.it"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ecomondo@iegexpo.it" TargetMode="External"/><Relationship Id="rId14" Type="http://schemas.openxmlformats.org/officeDocument/2006/relationships/hyperlink" Target="https://urlsand.esvalabs.com/?u=http%3A%2F%2Fwww.facebook.com%2FEcomondoRimini&amp;e=08ef5b7e&amp;h=0cd5a733&amp;f=y&amp;p=n" TargetMode="External"/><Relationship Id="rId22" Type="http://schemas.openxmlformats.org/officeDocument/2006/relationships/hyperlink" Target="http://www.anf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1606</Words>
  <Characters>9160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Pericolo</dc:creator>
  <cp:keywords/>
  <dc:description/>
  <cp:lastModifiedBy>Giuseppe Lucido</cp:lastModifiedBy>
  <cp:revision>6</cp:revision>
  <dcterms:created xsi:type="dcterms:W3CDTF">2025-10-31T10:20:00Z</dcterms:created>
  <dcterms:modified xsi:type="dcterms:W3CDTF">2025-11-03T12:57:00Z</dcterms:modified>
</cp:coreProperties>
</file>